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2"/>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2"/>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2"/>
      </w:pPr>
      <w:r>
        <w:t>目前</w:t>
      </w:r>
      <w:r>
        <w:rPr>
          <w:rFonts w:hint="eastAsia"/>
        </w:rPr>
        <w:t>，</w:t>
      </w:r>
      <w:r w:rsidRPr="00F0574F">
        <w:rPr>
          <w:rFonts w:hint="eastAsia"/>
        </w:rPr>
        <w:t>各测风塔的测风数据经过代表年订正后，</w:t>
      </w:r>
      <w:r w:rsidR="00CE7F67" w:rsidRPr="007C6BAA">
        <w:t>1623#测风塔90m选取2016.1.1~2016.12.31。0064#测风塔90m选取2017.1.1~2017.12.31。</w:t>
      </w:r>
      <w:r w:rsidR="00FA5E57" w:rsidRPr="007C6BAA">
        <w:t>1623#测风塔90m高度年平均风速为5.9m/s,风功率密度为196W/m²。0064#测风塔90m高度年平均风速为6.14m/s,风功率密度为205W/m²。</w:t>
      </w:r>
    </w:p>
    <w:p w:rsidR="001D0421" w:rsidRPr="00F0574F" w:rsidRDefault="001D0421" w:rsidP="001D0421">
      <w:pPr>
        <w:pStyle w:val="12"/>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2"/>
      </w:pPr>
      <w:r w:rsidRPr="00505402">
        <w:rPr>
          <w:rFonts w:hint="eastAsia"/>
        </w:rPr>
        <w:t>本风电场主导风向相对比较集中，</w:t>
      </w:r>
      <w:r w:rsidR="004B3C14" w:rsidRPr="007C6BAA">
        <w:t>1623#测风塔90m测层风向S；主风能风向S。0064#测风塔90m测层风向S,EEN；主风能风向S,EEN。</w:t>
      </w:r>
    </w:p>
    <w:p w:rsidR="001D0421" w:rsidRPr="00B925B9" w:rsidRDefault="001D0421" w:rsidP="001D0421">
      <w:pPr>
        <w:pStyle w:val="12"/>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2"/>
      </w:pPr>
      <w:r w:rsidRPr="00B925B9">
        <w:rPr>
          <w:rFonts w:hint="eastAsia"/>
        </w:rPr>
        <w:t>本风电场适合选用叶片直径长、轮毂高度较高的低风速型风机，以获得更好的发电效益。</w:t>
      </w:r>
    </w:p>
    <w:p w:rsidR="001D0421" w:rsidRDefault="001D0421" w:rsidP="001D0421">
      <w:pPr>
        <w:pStyle w:val="12"/>
      </w:pPr>
      <w:r>
        <w:rPr>
          <w:rFonts w:hint="eastAsia"/>
        </w:rPr>
        <w:t>2</w:t>
      </w:r>
      <w:r>
        <w:rPr>
          <w:rFonts w:hint="eastAsia"/>
        </w:rPr>
        <w:t>）当前风电机组的制造水平、技术成熟程度和价格</w:t>
      </w:r>
    </w:p>
    <w:p w:rsidR="001D0421" w:rsidRDefault="001D0421" w:rsidP="001D0421">
      <w:pPr>
        <w:pStyle w:val="12"/>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2"/>
      </w:pPr>
      <w:r>
        <w:rPr>
          <w:rFonts w:hint="eastAsia"/>
        </w:rPr>
        <w:t>3</w:t>
      </w:r>
      <w:r>
        <w:rPr>
          <w:rFonts w:hint="eastAsia"/>
        </w:rPr>
        <w:t>）风电场地形地质条件、设备运输及安装条件</w:t>
      </w:r>
    </w:p>
    <w:p w:rsidR="001D0421" w:rsidRDefault="001D0421" w:rsidP="001D0421">
      <w:pPr>
        <w:pStyle w:val="12"/>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2"/>
      </w:pPr>
      <w:r>
        <w:rPr>
          <w:rFonts w:hint="eastAsia"/>
        </w:rPr>
        <w:t>4</w:t>
      </w:r>
      <w:r>
        <w:rPr>
          <w:rFonts w:hint="eastAsia"/>
        </w:rPr>
        <w:t>）风电场建成后运行维护的方便性</w:t>
      </w:r>
    </w:p>
    <w:p w:rsidR="001D0421" w:rsidRDefault="001D0421" w:rsidP="001D0421">
      <w:pPr>
        <w:pStyle w:val="12"/>
      </w:pPr>
      <w:r>
        <w:rPr>
          <w:rFonts w:hint="eastAsia"/>
        </w:rPr>
        <w:t>风电场运行年限为二十</w:t>
      </w:r>
      <w:r w:rsidR="0031056A">
        <w:rPr>
          <w:rFonts w:hint="eastAsia"/>
        </w:rPr>
        <w:t>五</w:t>
      </w:r>
      <w:r>
        <w:rPr>
          <w:rFonts w:hint="eastAsia"/>
        </w:rPr>
        <w:t>年，必须将风电场建成后运行维护的方便性作为一个重要的因素考虑。</w:t>
      </w:r>
    </w:p>
    <w:p w:rsidR="001D0421" w:rsidRDefault="001D0421" w:rsidP="001D0421">
      <w:pPr>
        <w:pStyle w:val="12"/>
      </w:pPr>
      <w:r>
        <w:rPr>
          <w:rFonts w:hint="eastAsia"/>
        </w:rPr>
        <w:t>5</w:t>
      </w:r>
      <w:r>
        <w:rPr>
          <w:rFonts w:hint="eastAsia"/>
        </w:rPr>
        <w:t>）风力发电机组必须具备低电压穿越能力</w:t>
      </w:r>
    </w:p>
    <w:p w:rsidR="001D0421" w:rsidRDefault="001D0421" w:rsidP="001D0421">
      <w:pPr>
        <w:pStyle w:val="12"/>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2"/>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2"/>
      </w:pPr>
      <w:r>
        <w:rPr>
          <w:rFonts w:hint="eastAsia"/>
        </w:rPr>
        <w:t>1</w:t>
      </w:r>
      <w:r>
        <w:rPr>
          <w:rFonts w:hint="eastAsia"/>
        </w:rPr>
        <w:t>）机组安全等级选择</w:t>
      </w:r>
    </w:p>
    <w:p w:rsidR="001D0421" w:rsidRDefault="001D0421" w:rsidP="001D0421">
      <w:pPr>
        <w:pStyle w:val="12"/>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2"/>
      </w:pPr>
      <w:r>
        <w:rPr>
          <w:rFonts w:hint="eastAsia"/>
        </w:rPr>
        <w:t>2</w:t>
      </w:r>
      <w:r>
        <w:rPr>
          <w:rFonts w:hint="eastAsia"/>
        </w:rPr>
        <w:t>）风电机组类型选择</w:t>
      </w:r>
    </w:p>
    <w:p w:rsidR="001D0421" w:rsidRDefault="001D0421" w:rsidP="001D0421">
      <w:pPr>
        <w:pStyle w:val="12"/>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2"/>
      </w:pPr>
      <w:r>
        <w:rPr>
          <w:rFonts w:hint="eastAsia"/>
        </w:rPr>
        <w:t>选择的机型应根据国家能源主管部门及国家电力监管委员会要求，具备如下性能：</w:t>
      </w:r>
    </w:p>
    <w:p w:rsidR="001D0421" w:rsidRDefault="001D0421" w:rsidP="001D0421">
      <w:pPr>
        <w:pStyle w:val="12"/>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2"/>
      </w:pPr>
      <w:r>
        <w:rPr>
          <w:rFonts w:hint="eastAsia"/>
        </w:rPr>
        <w:t>②应通过有关部门的电能质量测试，电能质量满足电网要求。</w:t>
      </w:r>
    </w:p>
    <w:p w:rsidR="001D0421" w:rsidRDefault="001D0421" w:rsidP="001D0421">
      <w:pPr>
        <w:pStyle w:val="12"/>
      </w:pPr>
      <w:r>
        <w:rPr>
          <w:rFonts w:hint="eastAsia"/>
        </w:rPr>
        <w:t>③参选机型为实现批量生产、通过权威机构监测与认证的机型。</w:t>
      </w:r>
    </w:p>
    <w:p w:rsidR="001D0421" w:rsidRDefault="001D0421" w:rsidP="001D0421">
      <w:pPr>
        <w:pStyle w:val="12"/>
      </w:pPr>
      <w:r>
        <w:rPr>
          <w:rFonts w:hint="eastAsia"/>
        </w:rPr>
        <w:t>④参选机型满足国家对风电信息管理的要求，并取得相关认证。</w:t>
      </w:r>
    </w:p>
    <w:p w:rsidR="001D0421" w:rsidRDefault="001D0421" w:rsidP="001D0421">
      <w:pPr>
        <w:pStyle w:val="12"/>
      </w:pPr>
      <w:r>
        <w:rPr>
          <w:rFonts w:hint="eastAsia"/>
        </w:rPr>
        <w:t>3</w:t>
      </w:r>
      <w:r>
        <w:rPr>
          <w:rFonts w:hint="eastAsia"/>
        </w:rPr>
        <w:t>）单机容量初选</w:t>
      </w:r>
    </w:p>
    <w:p w:rsidR="001D0421" w:rsidRDefault="001D0421" w:rsidP="001D0421">
      <w:pPr>
        <w:pStyle w:val="12"/>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3</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2"/>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6"/>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7"/>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6"/>
            </w:pPr>
          </w:p>
        </w:tc>
        <w:tc>
          <w:tcPr>
            <w:tcW w:w="0" w:type="auto"/>
            <w:vMerge w:val="restart"/>
            <w:shd w:val="clear" w:color="auto" w:fill="E7E6E6" w:themeFill="background2"/>
            <w:vAlign w:val="center"/>
            <w:hideMark/>
          </w:tcPr>
          <w:p w:rsidR="00B76557" w:rsidRPr="00B76557" w:rsidRDefault="00B76557" w:rsidP="008525FA">
            <w:pPr>
              <w:pStyle w:val="af6"/>
            </w:pPr>
            <w:r w:rsidRPr="00B76557">
              <w:t>单位</w:t>
            </w:r>
          </w:p>
        </w:tc>
        <w:tc>
          <w:tcPr>
            <w:gridSpan w:val="3"/>
            <w:tcW w:w="0" w:type="auto"/>
            <w:shd w:val="clear" w:color="auto" w:fill="E7E6E6" w:themeFill="background2"/>
            <w:vAlign w:val="center"/>
            <w:hideMark/>
          </w:tcPr>
          <w:p w:rsidR="00B76557" w:rsidRPr="00B76557" w:rsidRDefault="007C6BAA" w:rsidP="008525FA">
            <w:pPr>
              <w:pStyle w:val="af6"/>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6"/>
            </w:pPr>
          </w:p>
        </w:tc>
        <w:tc>
          <w:tcPr>
            <w:tcW w:w="0" w:type="auto"/>
            <w:vMerge/>
            <w:shd w:val="clear" w:color="auto" w:fill="E7E6E6" w:themeFill="background2"/>
            <w:vAlign w:val="center"/>
            <w:hideMark/>
          </w:tcPr>
          <w:p w:rsidR="007C6BAA" w:rsidRPr="00B76557" w:rsidRDefault="007C6BAA" w:rsidP="008525FA">
            <w:pPr>
              <w:pStyle w:val="af6"/>
            </w:pPr>
          </w:p>
        </w:tc>
        <w:tc>
          <w:tcPr>
            <w:tcW w:w="0" w:type="auto"/>
            <w:shd w:val="clear" w:color="auto" w:fill="E7E6E6" w:themeFill="background2"/>
            <w:noWrap/>
            <w:hideMark/>
          </w:tcPr>
          <w:p w:rsidR="007C6BAA" w:rsidRPr="007C6BAA" w:rsidRDefault="007C6BAA" w:rsidP="008525FA">
            <w:pPr>
              <w:pStyle w:val="af6"/>
            </w:pPr>
            <w:r w:rsidRPr="007C6BAA">
              <w:t>GW2.5-140</w:t>
            </w:r>
          </w:p>
        </w:tc>
        <w:tc>
          <w:tcPr>
            <w:tcW w:w="0" w:type="auto"/>
            <w:shd w:val="clear" w:color="auto" w:fill="E7E6E6" w:themeFill="background2"/>
            <w:noWrap/>
            <w:hideMark/>
          </w:tcPr>
          <w:p w:rsidR="007C6BAA" w:rsidRPr="007C6BAA" w:rsidRDefault="007C6BAA" w:rsidP="008525FA">
            <w:pPr>
              <w:pStyle w:val="af6"/>
            </w:pPr>
            <w:r w:rsidRPr="007C6BAA">
              <w:t>En2.5-141</w:t>
            </w:r>
          </w:p>
        </w:tc>
        <w:tc>
          <w:tcPr>
            <w:tcW w:w="0" w:type="auto"/>
            <w:shd w:val="clear" w:color="auto" w:fill="E7E6E6" w:themeFill="background2"/>
            <w:noWrap/>
            <w:hideMark/>
          </w:tcPr>
          <w:p w:rsidR="007C6BAA" w:rsidRPr="007C6BAA" w:rsidRDefault="007C6BAA" w:rsidP="008525FA">
            <w:pPr>
              <w:pStyle w:val="af6"/>
            </w:pPr>
            <w:r w:rsidRPr="007C6BAA">
              <w:t>MY2.5-145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6"/>
            </w:pPr>
            <w:r w:rsidRPr="00B76557">
              <w:t>功率</w:t>
            </w:r>
          </w:p>
        </w:tc>
        <w:tc>
          <w:tcPr>
            <w:tcW w:w="0" w:type="auto"/>
            <w:shd w:val="clear" w:color="auto" w:fill="E7E6E6" w:themeFill="background2"/>
            <w:vAlign w:val="center"/>
            <w:hideMark/>
          </w:tcPr>
          <w:p w:rsidR="007C6BAA" w:rsidRPr="00B76557" w:rsidRDefault="007C6BAA" w:rsidP="008525FA">
            <w:pPr>
              <w:pStyle w:val="af6"/>
            </w:pPr>
            <w:r w:rsidRPr="00B76557">
              <w:t>kW</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转轮叶轮</w:t>
            </w:r>
          </w:p>
        </w:tc>
        <w:tc>
          <w:tcPr>
            <w:tcW w:w="0" w:type="auto"/>
            <w:shd w:val="clear" w:color="auto" w:fill="E7E6E6" w:themeFill="background2"/>
            <w:vAlign w:val="center"/>
            <w:hideMark/>
          </w:tcPr>
          <w:p w:rsidR="008525FA" w:rsidRPr="00B76557" w:rsidRDefault="008525FA" w:rsidP="008525FA">
            <w:pPr>
              <w:pStyle w:val="af6"/>
            </w:pPr>
            <w:r w:rsidRPr="00B76557">
              <w:t>叶片数</w:t>
            </w:r>
          </w:p>
        </w:tc>
        <w:tc>
          <w:tcPr>
            <w:tcW w:w="0" w:type="auto"/>
            <w:shd w:val="clear" w:color="auto" w:fill="E7E6E6" w:themeFill="background2"/>
            <w:vAlign w:val="center"/>
            <w:hideMark/>
          </w:tcPr>
          <w:p w:rsidR="008525FA" w:rsidRPr="00B76557" w:rsidRDefault="008525FA" w:rsidP="008525FA">
            <w:pPr>
              <w:pStyle w:val="af6"/>
            </w:pPr>
            <w:r w:rsidRPr="00B76557">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风轮直径</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140.0</w:t>
            </w:r>
          </w:p>
        </w:tc>
        <w:tc>
          <w:tcPr>
            <w:tcW w:w="0" w:type="auto"/>
            <w:shd w:val="clear" w:color="auto" w:fill="auto"/>
            <w:noWrap/>
          </w:tcPr>
          <w:p w:rsidR="008525FA" w:rsidRPr="008525FA" w:rsidRDefault="008525FA" w:rsidP="008525FA">
            <w:pPr>
              <w:pStyle w:val="af6"/>
            </w:pPr>
            <w:r w:rsidRPr="008525FA">
              <w:t>141.0</w:t>
            </w:r>
          </w:p>
        </w:tc>
        <w:tc>
          <w:tcPr>
            <w:tcW w:w="0" w:type="auto"/>
            <w:shd w:val="clear" w:color="auto" w:fill="auto"/>
            <w:noWrap/>
          </w:tcPr>
          <w:p w:rsidR="008525FA" w:rsidRPr="008525FA" w:rsidRDefault="008525FA" w:rsidP="008525FA">
            <w:pPr>
              <w:pStyle w:val="af6"/>
            </w:pPr>
            <w:r w:rsidRPr="008525FA">
              <w:t>144.73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扫风面积</w:t>
            </w:r>
          </w:p>
        </w:tc>
        <w:tc>
          <w:tcPr>
            <w:tcW w:w="0" w:type="auto"/>
            <w:shd w:val="clear" w:color="auto" w:fill="E7E6E6" w:themeFill="background2"/>
            <w:vAlign w:val="center"/>
            <w:hideMark/>
          </w:tcPr>
          <w:p w:rsidR="008525FA" w:rsidRPr="00B76557" w:rsidRDefault="008525FA" w:rsidP="008525FA">
            <w:pPr>
              <w:pStyle w:val="af6"/>
            </w:pPr>
            <w:r w:rsidRPr="00B76557">
              <w:t>m2</w:t>
            </w:r>
          </w:p>
        </w:tc>
        <w:tc>
          <w:tcPr>
            <w:tcW w:w="0" w:type="auto"/>
            <w:shd w:val="clear" w:color="auto" w:fill="auto"/>
            <w:noWrap/>
          </w:tcPr>
          <w:p w:rsidR="008525FA" w:rsidRPr="008525FA" w:rsidRDefault="008525FA" w:rsidP="008525FA">
            <w:pPr>
              <w:pStyle w:val="af6"/>
            </w:pPr>
            <w:r w:rsidRPr="008525FA">
              <w:t>15394.0</w:t>
            </w:r>
          </w:p>
        </w:tc>
        <w:tc>
          <w:tcPr>
            <w:tcW w:w="0" w:type="auto"/>
            <w:shd w:val="clear" w:color="auto" w:fill="auto"/>
            <w:noWrap/>
          </w:tcPr>
          <w:p w:rsidR="008525FA" w:rsidRPr="008525FA" w:rsidRDefault="008525FA" w:rsidP="008525FA">
            <w:pPr>
              <w:pStyle w:val="af6"/>
            </w:pPr>
            <w:r w:rsidRPr="008525FA">
              <w:t>15615.0</w:t>
            </w:r>
          </w:p>
        </w:tc>
        <w:tc>
          <w:tcPr>
            <w:tcW w:w="0" w:type="auto"/>
            <w:shd w:val="clear" w:color="auto" w:fill="auto"/>
            <w:noWrap/>
          </w:tcPr>
          <w:p w:rsidR="008525FA" w:rsidRPr="008525FA" w:rsidRDefault="008525FA" w:rsidP="008525FA">
            <w:pPr>
              <w:pStyle w:val="af6"/>
            </w:pPr>
            <w:r w:rsidRPr="008525FA">
              <w:t>16505.0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轮毂高度</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90/100/120/140</w:t>
            </w:r>
          </w:p>
        </w:tc>
        <w:tc>
          <w:tcPr>
            <w:tcW w:w="0" w:type="auto"/>
            <w:shd w:val="clear" w:color="auto" w:fill="auto"/>
            <w:noWrap/>
          </w:tcPr>
          <w:p w:rsidR="008525FA" w:rsidRPr="008525FA" w:rsidRDefault="008525FA" w:rsidP="008525FA">
            <w:pPr>
              <w:pStyle w:val="af6"/>
            </w:pPr>
            <w:r w:rsidRPr="008525FA">
              <w:t>90/100/125/140</w:t>
            </w:r>
          </w:p>
        </w:tc>
        <w:tc>
          <w:tcPr>
            <w:tcW w:w="0" w:type="auto"/>
            <w:shd w:val="clear" w:color="auto" w:fill="auto"/>
            <w:noWrap/>
          </w:tcPr>
          <w:p w:rsidR="008525FA" w:rsidRPr="008525FA" w:rsidRDefault="008525FA" w:rsidP="008525FA">
            <w:pPr>
              <w:pStyle w:val="af6"/>
            </w:pPr>
            <w:r w:rsidRPr="008525FA">
              <w:t>90/100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功率调节</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切入风速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2.5</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切出风速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8.5</w:t>
            </w:r>
          </w:p>
        </w:tc>
        <w:tc>
          <w:tcPr>
            <w:tcW w:w="0" w:type="auto"/>
            <w:shd w:val="clear" w:color="auto" w:fill="auto"/>
            <w:noWrap/>
          </w:tcPr>
          <w:p w:rsidR="008525FA" w:rsidRPr="008525FA" w:rsidRDefault="008525FA" w:rsidP="008525FA">
            <w:pPr>
              <w:pStyle w:val="af6"/>
            </w:pPr>
            <w:r w:rsidRPr="008525FA">
              <w:t>9.0</w:t>
            </w:r>
          </w:p>
        </w:tc>
        <w:tc>
          <w:tcPr>
            <w:tcW w:w="0" w:type="auto"/>
            <w:shd w:val="clear" w:color="auto" w:fill="auto"/>
            <w:noWrap/>
          </w:tcPr>
          <w:p w:rsidR="008525FA" w:rsidRPr="008525FA" w:rsidRDefault="008525FA" w:rsidP="008525FA">
            <w:pPr>
              <w:pStyle w:val="af6"/>
            </w:pPr>
            <w:r w:rsidRPr="008525FA">
              <w:t>8.2</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发电机</w:t>
            </w:r>
          </w:p>
        </w:tc>
        <w:tc>
          <w:tcPr>
            <w:tcW w:w="0" w:type="auto"/>
            <w:shd w:val="clear" w:color="auto" w:fill="E7E6E6" w:themeFill="background2"/>
            <w:vAlign w:val="center"/>
            <w:hideMark/>
          </w:tcPr>
          <w:p w:rsidR="008525FA" w:rsidRPr="00B76557" w:rsidRDefault="008525FA" w:rsidP="008525FA">
            <w:pPr>
              <w:pStyle w:val="af6"/>
            </w:pPr>
            <w:r w:rsidRPr="00B76557">
              <w:t>发电机型式</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永磁同步</w:t>
            </w:r>
          </w:p>
        </w:tc>
        <w:tc>
          <w:tcPr>
            <w:tcW w:w="0" w:type="auto"/>
            <w:shd w:val="clear" w:color="auto" w:fill="auto"/>
            <w:noWrap/>
            <w:vAlign w:val="center"/>
          </w:tcPr>
          <w:p w:rsidR="008525FA" w:rsidRPr="008525FA" w:rsidRDefault="008525FA" w:rsidP="008525FA">
            <w:pPr>
              <w:pStyle w:val="af6"/>
            </w:pPr>
            <w:r w:rsidRPr="008525FA">
              <w:t>双馈异步</w:t>
            </w:r>
          </w:p>
        </w:tc>
        <w:tc>
          <w:tcPr>
            <w:tcW w:w="0" w:type="auto"/>
            <w:shd w:val="clear" w:color="auto" w:fill="auto"/>
            <w:noWrap/>
            <w:vAlign w:val="center"/>
          </w:tcPr>
          <w:p w:rsidR="008525FA" w:rsidRPr="008525FA" w:rsidRDefault="008525FA" w:rsidP="008525FA">
            <w:pPr>
              <w:pStyle w:val="af6"/>
            </w:pPr>
            <w:r w:rsidRPr="008525FA">
              <w:t>半直驱</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额定功率</w:t>
            </w:r>
          </w:p>
        </w:tc>
        <w:tc>
          <w:tcPr>
            <w:tcW w:w="0" w:type="auto"/>
            <w:shd w:val="clear" w:color="auto" w:fill="E7E6E6" w:themeFill="background2"/>
            <w:vAlign w:val="center"/>
            <w:hideMark/>
          </w:tcPr>
          <w:p w:rsidR="008525FA" w:rsidRPr="00B76557" w:rsidRDefault="008525FA" w:rsidP="008525FA">
            <w:pPr>
              <w:pStyle w:val="af6"/>
            </w:pPr>
            <w:r w:rsidRPr="00B76557">
              <w:t>kW</w:t>
            </w:r>
          </w:p>
        </w:tc>
        <w:tc>
          <w:tcPr>
            <w:tcW w:w="0" w:type="auto"/>
            <w:shd w:val="clear" w:color="auto" w:fill="auto"/>
            <w:noWrap/>
          </w:tcPr>
          <w:p w:rsidR="008525FA" w:rsidRPr="008525FA" w:rsidRDefault="008525FA" w:rsidP="008525FA">
            <w:pPr>
              <w:pStyle w:val="af6"/>
            </w:pPr>
            <w:r w:rsidRPr="008525FA">
              <w:t>2650.0</w:t>
            </w:r>
          </w:p>
        </w:tc>
        <w:tc>
          <w:tcPr>
            <w:tcW w:w="0" w:type="auto"/>
            <w:shd w:val="clear" w:color="auto" w:fill="auto"/>
            <w:noWrap/>
          </w:tcPr>
          <w:p w:rsidR="008525FA" w:rsidRPr="008525FA" w:rsidRDefault="008525FA" w:rsidP="008525FA">
            <w:pPr>
              <w:pStyle w:val="af6"/>
            </w:pPr>
            <w:r w:rsidRPr="008525FA">
              <w:t>2600.0</w:t>
            </w:r>
          </w:p>
        </w:tc>
        <w:tc>
          <w:tcPr>
            <w:tcW w:w="0" w:type="auto"/>
            <w:shd w:val="clear" w:color="auto" w:fill="auto"/>
            <w:noWrap/>
          </w:tcPr>
          <w:p w:rsidR="008525FA" w:rsidRPr="008525FA" w:rsidRDefault="008525FA" w:rsidP="008525FA">
            <w:pPr>
              <w:pStyle w:val="af6"/>
            </w:pPr>
            <w:r w:rsidRPr="008525FA">
              <w:t>2650.0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电压</w:t>
            </w:r>
          </w:p>
        </w:tc>
        <w:tc>
          <w:tcPr>
            <w:tcW w:w="0" w:type="auto"/>
            <w:shd w:val="clear" w:color="auto" w:fill="E7E6E6" w:themeFill="background2"/>
            <w:vAlign w:val="center"/>
            <w:hideMark/>
          </w:tcPr>
          <w:p w:rsidR="008525FA" w:rsidRPr="00B76557" w:rsidRDefault="008525FA" w:rsidP="008525FA">
            <w:pPr>
              <w:pStyle w:val="af6"/>
            </w:pPr>
            <w:r w:rsidRPr="00B76557">
              <w:t>V</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刹车系统</w:t>
            </w:r>
          </w:p>
        </w:tc>
        <w:tc>
          <w:tcPr>
            <w:tcW w:w="0" w:type="auto"/>
            <w:shd w:val="clear" w:color="auto" w:fill="E7E6E6" w:themeFill="background2"/>
            <w:vAlign w:val="center"/>
            <w:hideMark/>
          </w:tcPr>
          <w:p w:rsidR="008525FA" w:rsidRPr="00B76557" w:rsidRDefault="008525FA" w:rsidP="008525FA">
            <w:pPr>
              <w:pStyle w:val="af6"/>
            </w:pPr>
            <w:r w:rsidRPr="00B76557">
              <w:t>主制动系统</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叶轮刹车（维护型）</w:t>
            </w:r>
          </w:p>
        </w:tc>
        <w:tc>
          <w:tcPr>
            <w:tcW w:w="0" w:type="auto"/>
            <w:shd w:val="clear" w:color="auto" w:fill="auto"/>
            <w:noWrap/>
          </w:tcPr>
          <w:p w:rsidR="008525FA" w:rsidRPr="008525FA" w:rsidRDefault="008525FA" w:rsidP="008525FA">
            <w:pPr>
              <w:pStyle w:val="af6"/>
            </w:pPr>
            <w:r w:rsidRPr="008525FA">
              <w:t>液压刹车</w:t>
            </w:r>
          </w:p>
        </w:tc>
        <w:tc>
          <w:tcPr>
            <w:tcW w:w="0" w:type="auto"/>
            <w:shd w:val="clear" w:color="auto" w:fill="auto"/>
            <w:noWrap/>
          </w:tcPr>
          <w:p w:rsidR="008525FA" w:rsidRPr="008525FA" w:rsidRDefault="008525FA" w:rsidP="008525FA">
            <w:pPr>
              <w:pStyle w:val="af6"/>
            </w:pPr>
            <w:r w:rsidRPr="008525FA">
              <w:t>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6"/>
            </w:pPr>
            <w:r w:rsidRPr="00B76557">
              <w:t>安全风速</w:t>
            </w:r>
          </w:p>
        </w:tc>
        <w:tc>
          <w:tcPr>
            <w:tcW w:w="0" w:type="auto"/>
            <w:shd w:val="clear" w:color="auto" w:fill="E7E6E6" w:themeFill="background2"/>
            <w:vAlign w:val="center"/>
            <w:hideMark/>
          </w:tcPr>
          <w:p w:rsidR="008525FA" w:rsidRPr="00B76557" w:rsidRDefault="008525FA" w:rsidP="008525FA">
            <w:pPr>
              <w:pStyle w:val="af6"/>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r>
    </w:tbl>
    <w:p w:rsidR="00B76557" w:rsidRPr="001C3ACB" w:rsidRDefault="00B76557" w:rsidP="008525FA">
      <w:pPr>
        <w:pStyle w:val="af6"/>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2"/>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2"/>
      </w:pPr>
      <w:r>
        <w:rPr>
          <w:rFonts w:hint="eastAsia"/>
        </w:rPr>
        <w:t>本项目地形主要为</w:t>
      </w:r>
      <w:r w:rsidR="008E6D06" w:rsidRPr="008525FA">
        <w:t>缓坡低山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20</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本项目区域内未存在限制性因素</w:t>
      </w:r>
    </w:p>
    <w:p w:rsidR="001D0421" w:rsidRPr="00CC6331" w:rsidRDefault="001D0421" w:rsidP="001D0421">
      <w:pPr>
        <w:pStyle w:val="12"/>
      </w:pPr>
      <w:r w:rsidRPr="00CC6331">
        <w:t>1</w:t>
      </w:r>
      <w:r w:rsidRPr="00CC6331">
        <w:t>）最优风资源位置</w:t>
      </w:r>
    </w:p>
    <w:p w:rsidR="001D0421" w:rsidRPr="00CC6331" w:rsidRDefault="001D0421" w:rsidP="001D0421">
      <w:pPr>
        <w:pStyle w:val="12"/>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2"/>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a"/>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2"/>
      </w:pPr>
      <w:r w:rsidRPr="00CC6331">
        <w:t>2</w:t>
      </w:r>
      <w:r w:rsidRPr="00CC6331">
        <w:t>）合理间距</w:t>
      </w:r>
    </w:p>
    <w:p w:rsidR="001D0421" w:rsidRPr="00CC6331" w:rsidRDefault="001D0421" w:rsidP="001D0421">
      <w:pPr>
        <w:pStyle w:val="12"/>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2"/>
      </w:pPr>
      <w:r w:rsidRPr="00CC6331">
        <w:t>备选风机涉及</w:t>
      </w:r>
      <w:r w:rsidR="00A07F27" w:rsidRPr="008525FA">
        <w:t/>
      </w:r>
      <w:r w:rsidR="00EA7812">
        <w:t xml:space="preserve"> </w:t>
      </w:r>
      <w:r w:rsidR="00C9648B">
        <w:rPr>
          <w:rFonts w:hint="eastAsia"/>
        </w:rPr>
        <w:t>等</w:t>
      </w:r>
      <w:r w:rsidR="00B83961" w:rsidRPr="00CD1C1B">
        <w:t xml:space="preserve">0</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2"/>
      </w:pPr>
      <w:r w:rsidRPr="00CC6331">
        <w:t>3</w:t>
      </w:r>
      <w:r w:rsidRPr="00CC6331">
        <w:t>）安全运行</w:t>
      </w:r>
    </w:p>
    <w:p w:rsidR="001D0421" w:rsidRPr="00CC6331" w:rsidRDefault="001D0421" w:rsidP="001D0421">
      <w:pPr>
        <w:pStyle w:val="12"/>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2"/>
      </w:pPr>
      <w:r w:rsidRPr="00CC6331">
        <w:t>4</w:t>
      </w:r>
      <w:r w:rsidRPr="00CC6331">
        <w:t>）其他指标</w:t>
      </w:r>
    </w:p>
    <w:p w:rsidR="001D0421" w:rsidRPr="00CC6331" w:rsidRDefault="001D0421" w:rsidP="001D0421">
      <w:pPr>
        <w:pStyle w:val="12"/>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2"/>
      </w:pPr>
      <w:r w:rsidRPr="00CC6331">
        <w:t>b.</w:t>
      </w:r>
      <w:r w:rsidRPr="00CC6331">
        <w:t>减少尾流影响的同时充分利用土地资源。</w:t>
      </w:r>
    </w:p>
    <w:p w:rsidR="001D0421" w:rsidRPr="00CC6331" w:rsidRDefault="001D0421" w:rsidP="001D0421">
      <w:pPr>
        <w:pStyle w:val="12"/>
      </w:pPr>
      <w:r w:rsidRPr="00CC6331">
        <w:t>c.</w:t>
      </w:r>
      <w:r w:rsidRPr="00CC6331">
        <w:t>使道路、电缆长度较短，减小项目投资。</w:t>
      </w:r>
    </w:p>
    <w:p w:rsidR="001D0421" w:rsidRPr="00CC6331" w:rsidRDefault="001D0421" w:rsidP="001D0421">
      <w:pPr>
        <w:pStyle w:val="12"/>
      </w:pPr>
      <w:r w:rsidRPr="00CC6331">
        <w:t>d.</w:t>
      </w:r>
      <w:r w:rsidRPr="00CC6331">
        <w:t>不能过于分散，便于管理，减少电量的线损。</w:t>
      </w:r>
    </w:p>
    <w:p w:rsidR="001D0421" w:rsidRPr="00CC6331" w:rsidRDefault="001D0421" w:rsidP="001D0421">
      <w:pPr>
        <w:pStyle w:val="12"/>
      </w:pPr>
      <w:r w:rsidRPr="00CC6331">
        <w:t>e.</w:t>
      </w:r>
      <w:r w:rsidRPr="00CC6331">
        <w:t>保持与民用设施和军用设施的距离，使该风电项目不妨碍当地的生产和生活。</w:t>
      </w:r>
    </w:p>
    <w:p w:rsidR="001D0421" w:rsidRPr="00CC6331" w:rsidRDefault="001D0421" w:rsidP="001D0421">
      <w:pPr>
        <w:pStyle w:val="12"/>
      </w:pPr>
      <w:r w:rsidRPr="00CC6331">
        <w:t>f.</w:t>
      </w:r>
      <w:r w:rsidRPr="00CC6331">
        <w:t>同时考虑风机安装所需要的平台宽度及道路长度等条件。</w:t>
      </w:r>
    </w:p>
    <w:p w:rsidR="001D0421" w:rsidRPr="00CC6331" w:rsidRDefault="001D0421" w:rsidP="001D0421">
      <w:pPr>
        <w:pStyle w:val="12"/>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2"/>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2"/>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a"/>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2"/>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9"/>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6"/>
            </w:pPr>
            <w:r w:rsidRPr="00C20CE2">
              <w:t>方案</w:t>
            </w:r>
          </w:p>
        </w:tc>
        <w:tc>
          <w:tcPr>
            <w:gridSpan w:val="0"/>
            <w:tcW w:w="0" w:type="pct"/>
            <w:shd w:val="clear" w:color="auto" w:fill="E7E6E6" w:themeFill="background2"/>
            <w:vAlign w:val="center"/>
          </w:tcPr>
          <w:p w:rsidR="00313BB7" w:rsidRPr="008525FA" w:rsidRDefault="00313BB7" w:rsidP="00E5580D">
            <w:pPr>
              <w:pStyle w:val="af6"/>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6"/>
            </w:pP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6"/>
            </w:pPr>
            <w:r w:rsidRPr="00C20CE2">
              <w:t>风机类型</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风机台数</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单机容量（</w:t>
            </w:r>
            <w:r w:rsidRPr="007D676D">
              <w:t>kW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装机容量（</w:t>
            </w:r>
            <w:r w:rsidRPr="007D676D">
              <w:t>MW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叶轮直径（</w:t>
            </w:r>
            <w:r w:rsidRPr="007D676D">
              <w:t>m</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轮毂高度</w:t>
            </w:r>
            <w:r w:rsidRPr="007D5A3C">
              <w:t>(m)</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上网电量（</w:t>
            </w:r>
            <w:r w:rsidRPr="007D5A3C">
              <w:t>MWh/</w:t>
            </w:r>
            <w:proofErr w:type="spellStart"/>
            <w:r w:rsidRPr="007D5A3C">
              <w:t>yr</w:t>
            </w:r>
            <w:proofErr w:type="spellEnd"/>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尾流衰减（</w:t>
            </w:r>
            <w:r w:rsidRPr="007D5A3C">
              <w: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满发小时（</w:t>
            </w:r>
            <w:r w:rsidRPr="007D5A3C">
              <w:t>h</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塔筒重量（</w:t>
            </w:r>
            <w:r w:rsidRPr="007D5A3C">
              <w:t>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w:t>
            </w:r>
            <w:r w:rsidRPr="007D5A3C">
              <w:t>kw</w:t>
            </w:r>
            <w:r w:rsidRPr="007D5A3C">
              <w:t>投资（元）</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塔筒投资（万元）</w:t>
            </w:r>
            <w:r w:rsidRPr="007D5A3C">
              <w:t>E1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风机设备投资（万元）</w:t>
            </w:r>
            <w:r w:rsidRPr="007D5A3C">
              <w:t>E2</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基础投资（万元）</w:t>
            </w:r>
            <w:r w:rsidRPr="007D5A3C">
              <w:t>E3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道路投资（万元）</w:t>
            </w:r>
            <w:r w:rsidRPr="007D676D">
              <w:t>E4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吊装费用（万元）</w:t>
            </w:r>
            <w:r w:rsidRPr="007D676D">
              <w:t>E5</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箱变投资（万元）</w:t>
            </w:r>
            <w:r w:rsidRPr="007D676D">
              <w:t>E6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集电线路（万元）</w:t>
            </w:r>
            <w:r w:rsidRPr="007D676D">
              <w:t>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发电部分投资</w:t>
            </w:r>
            <w:r w:rsidRPr="00524F6B">
              <w:t>E=E1+E2+E3+E4+E5+E6+E7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单位度电投资</w:t>
            </w:r>
          </w:p>
        </w:tc>
      </w:tr>
    </w:tbl>
    <w:p w:rsidR="00A6415E" w:rsidRPr="00BC182F" w:rsidRDefault="00A6415E" w:rsidP="00A6415E">
      <w:pPr>
        <w:pStyle w:val="aa"/>
        <w:spacing w:line="240" w:lineRule="auto"/>
        <w:jc w:val="left"/>
      </w:pPr>
      <w:r w:rsidRPr="00BC182F">
        <w:t>说明：</w:t>
      </w:r>
    </w:p>
    <w:p w:rsidR="00A6415E" w:rsidRPr="00BC182F" w:rsidRDefault="00A6415E" w:rsidP="00A6415E">
      <w:pPr>
        <w:pStyle w:val="aa"/>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a"/>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2"/>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2"/>
      </w:pPr>
      <w:r w:rsidRPr="0020261E">
        <w:rPr>
          <w:rFonts w:hint="eastAsia"/>
        </w:rPr>
        <w:t>本阶段暂选用</w:t>
      </w:r>
      <w:r w:rsidRPr="008525FA">
        <w:t>40</w:t>
      </w:r>
      <w:r w:rsidRPr="0020261E">
        <w:t>台单机容量为</w:t>
      </w:r>
      <w:r w:rsidRPr="008525FA">
        <w:t xml:space="preserve">2.5</w:t>
      </w:r>
      <w:r w:rsidR="00E52F64">
        <w:rPr>
          <w:rFonts w:hint="eastAsia"/>
        </w:rPr>
        <w:t>M</w:t>
      </w:r>
      <w:r w:rsidRPr="0020261E">
        <w:t>W</w:t>
      </w:r>
      <w:r w:rsidRPr="0020261E">
        <w:t>的</w:t>
      </w:r>
      <w:r w:rsidR="00F15F7A" w:rsidRPr="008525FA">
        <w:t xml:space="preserve">WTG1</w:t>
      </w:r>
      <w:r w:rsidRPr="0020261E">
        <w:rPr>
          <w:rFonts w:hint="eastAsia"/>
        </w:rPr>
        <w:t>风力发电机组，装机容量为</w:t>
      </w:r>
      <w:r w:rsidR="006668D5" w:rsidRPr="008525FA">
        <w:t xml:space="preserve">100.0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2"/>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96.2</w:t>
      </w:r>
      <w:r w:rsidR="00AA74D3" w:rsidRPr="0020261E">
        <w:t>%</w:t>
      </w:r>
      <w:r w:rsidRPr="0020261E">
        <w:t>，理论发电量已经考虑此项修正。</w:t>
      </w:r>
    </w:p>
    <w:p w:rsidR="00027E90" w:rsidRPr="00027E90" w:rsidRDefault="00080EEE" w:rsidP="00080EEE">
      <w:pPr>
        <w:pStyle w:val="12"/>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2"/>
      </w:pPr>
      <w:r w:rsidRPr="0020261E">
        <w:t>根据国家发改委《关于对中国风电发电量折减问题的说明》，结合实际风电场工程的设计经验，本阶段拟提出如下折减方案：</w:t>
      </w:r>
    </w:p>
    <w:p w:rsidR="00080EEE" w:rsidRPr="0020261E" w:rsidRDefault="00080EEE" w:rsidP="00080EEE">
      <w:pPr>
        <w:pStyle w:val="12"/>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2"/>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2"/>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2"/>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2"/>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2"/>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2"/>
      </w:pPr>
      <w:r w:rsidRPr="0020261E">
        <w:t>7</w:t>
      </w:r>
      <w:r w:rsidRPr="0020261E">
        <w:t>）变电站、电网的故障和检修，导致风电机组停机而使发电量降低。本阶</w:t>
      </w:r>
    </w:p>
    <w:p w:rsidR="00080EEE" w:rsidRPr="0020261E" w:rsidRDefault="00080EEE" w:rsidP="00080EEE">
      <w:pPr>
        <w:pStyle w:val="12"/>
      </w:pPr>
      <w:r w:rsidRPr="0020261E">
        <w:t>段变电站与电网影响停机折减修正系数取为</w:t>
      </w:r>
      <w:r w:rsidRPr="0020261E">
        <w:t>98%</w:t>
      </w:r>
      <w:r w:rsidRPr="0020261E">
        <w:t>；</w:t>
      </w:r>
    </w:p>
    <w:p w:rsidR="00080EEE" w:rsidRPr="0020261E" w:rsidRDefault="00080EEE" w:rsidP="00080EEE">
      <w:pPr>
        <w:pStyle w:val="12"/>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2"/>
      </w:pPr>
      <w:r w:rsidRPr="0020261E">
        <w:t>综上，以上</w:t>
      </w:r>
      <w:r w:rsidRPr="0020261E">
        <w:rPr>
          <w:rFonts w:hint="eastAsia"/>
        </w:rPr>
        <w:t>八</w:t>
      </w:r>
      <w:r w:rsidRPr="0020261E">
        <w:t>项修正系数后总折减修正系数约为</w:t>
      </w:r>
      <w:r w:rsidR="00465044" w:rsidRPr="008525FA">
        <w:t xml:space="preserve">0.73</w:t>
      </w:r>
      <w:r w:rsidRPr="0020261E">
        <w:t>%</w:t>
      </w:r>
      <w:r w:rsidR="00F20E82">
        <w:rPr>
          <w:rFonts w:hint="eastAsia"/>
        </w:rPr>
        <w:t>。</w:t>
      </w:r>
      <w:bookmarkStart w:id="16" w:name="_GoBack"/>
      <w:bookmarkEnd w:id="16"/>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2"/>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60D" w:rsidRDefault="00C4660D" w:rsidP="004B4861">
      <w:pPr>
        <w:spacing w:line="240" w:lineRule="auto"/>
        <w:ind w:firstLine="480"/>
      </w:pPr>
      <w:r>
        <w:separator/>
      </w:r>
    </w:p>
  </w:endnote>
  <w:endnote w:type="continuationSeparator" w:id="0">
    <w:p w:rsidR="00C4660D" w:rsidRDefault="00C4660D"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A9DBC137-D51F-4BF7-AFD3-25BAB088280A}"/>
    <w:embedBold r:id="rId2" w:fontKey="{E18D3611-E89B-47B3-8136-8958EC496001}"/>
    <w:embedItalic r:id="rId3" w:fontKey="{4A44C8C7-7BE6-4F71-A591-D03C9BAC3CAF}"/>
  </w:font>
  <w:font w:name="Calibri">
    <w:panose1 w:val="020F0502020204030204"/>
    <w:charset w:val="00"/>
    <w:family w:val="swiss"/>
    <w:pitch w:val="variable"/>
    <w:sig w:usb0="E0002AFF" w:usb1="C000247B" w:usb2="00000009" w:usb3="00000000" w:csb0="000001FF" w:csb1="00000000"/>
    <w:embedRegular r:id="rId4" w:fontKey="{6E51BD47-F4B0-4BA1-BB71-B4EFA0A9C2D4}"/>
    <w:embedBold r:id="rId5" w:fontKey="{D8D15108-CBF6-4D22-B2D8-62A330993E5C}"/>
    <w:embedItalic r:id="rId6" w:fontKey="{0668EB44-AA2F-4A66-8EFE-A04F179D1C03}"/>
  </w:font>
  <w:font w:name="宋体">
    <w:altName w:val="SimSun"/>
    <w:panose1 w:val="02010600030101010101"/>
    <w:charset w:val="86"/>
    <w:family w:val="auto"/>
    <w:pitch w:val="variable"/>
    <w:sig w:usb0="00000003" w:usb1="288F0000" w:usb2="00000016" w:usb3="00000000" w:csb0="00040001" w:csb1="00000000"/>
    <w:embedRegular r:id="rId7" w:subsetted="1" w:fontKey="{9770040B-D643-4870-BCE9-36A08A279469}"/>
    <w:embedBold r:id="rId8" w:subsetted="1" w:fontKey="{F6F977DC-496A-4162-8215-3045021B9CE0}"/>
  </w:font>
  <w:font w:name="Calibri Light">
    <w:panose1 w:val="020F0302020204030204"/>
    <w:charset w:val="00"/>
    <w:family w:val="swiss"/>
    <w:pitch w:val="variable"/>
    <w:sig w:usb0="E0002AFF" w:usb1="C000247B" w:usb2="00000009" w:usb3="00000000" w:csb0="000001FF" w:csb1="00000000"/>
    <w:embedRegular r:id="rId9" w:fontKey="{40EB7CF8-0E9B-42B0-AB7F-C90F4B68EF4F}"/>
    <w:embedBold r:id="rId10" w:fontKey="{E7ADEAF5-E697-4255-86EB-F99D016B7FA1}"/>
  </w:font>
  <w:font w:name="黑体">
    <w:altName w:val="SimHei"/>
    <w:panose1 w:val="02010609060101010101"/>
    <w:charset w:val="86"/>
    <w:family w:val="modern"/>
    <w:pitch w:val="fixed"/>
    <w:sig w:usb0="800002BF" w:usb1="38CF7CFA" w:usb2="00000016" w:usb3="00000000" w:csb0="00040001" w:csb1="00000000"/>
    <w:embedBold r:id="rId11" w:subsetted="1" w:fontKey="{50397DE3-907E-49A6-9385-AA194BB9AE97}"/>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25BBE20F-991F-49BE-B9B1-30A5D06175F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0E90FBAC-8A2A-4310-9AAD-5E1E99C5DFEA}"/>
  </w:font>
  <w:font w:name="Cambria">
    <w:panose1 w:val="02040503050406030204"/>
    <w:charset w:val="00"/>
    <w:family w:val="roman"/>
    <w:pitch w:val="variable"/>
    <w:sig w:usb0="E00002FF" w:usb1="400004FF" w:usb2="00000000" w:usb3="00000000" w:csb0="0000019F" w:csb1="00000000"/>
    <w:embedBold r:id="rId14" w:fontKey="{608B5E68-859A-492A-AF60-DA5B11F89FC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6A3C2D85-54F6-43EF-AD2F-994574BBC71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136498"/>
      <w:docPartObj>
        <w:docPartGallery w:val="Page Numbers (Bottom of Page)"/>
        <w:docPartUnique/>
      </w:docPartObj>
    </w:sdtPr>
    <w:sdtEndPr/>
    <w:sdtContent>
      <w:p w:rsidR="00400BB4" w:rsidRPr="004A5884" w:rsidRDefault="00400BB4" w:rsidP="004A5884">
        <w:pPr>
          <w:pStyle w:val="a5"/>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F20E82" w:rsidRPr="00F20E82">
          <w:rPr>
            <w:noProof/>
            <w:lang w:val="zh-CN"/>
          </w:rPr>
          <w:t>10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349409"/>
      <w:docPartObj>
        <w:docPartGallery w:val="Page Numbers (Bottom of Page)"/>
        <w:docPartUnique/>
      </w:docPartObj>
    </w:sdtPr>
    <w:sdtEndPr/>
    <w:sdtContent>
      <w:p w:rsidR="00400BB4" w:rsidRDefault="00400BB4" w:rsidP="004A5884">
        <w:pPr>
          <w:pStyle w:val="a5"/>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F20E82" w:rsidRPr="00F20E82">
          <w:rPr>
            <w:noProof/>
            <w:lang w:val="zh-CN"/>
          </w:rPr>
          <w:t>9</w:t>
        </w:r>
        <w:r>
          <w:fldChar w:fldCharType="end"/>
        </w:r>
      </w:p>
    </w:sdtContent>
  </w:sdt>
  <w:p w:rsidR="00400BB4" w:rsidRDefault="00400BB4" w:rsidP="004A5884">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60D" w:rsidRDefault="00C4660D" w:rsidP="004B4861">
      <w:pPr>
        <w:spacing w:line="240" w:lineRule="auto"/>
        <w:ind w:firstLine="480"/>
      </w:pPr>
      <w:r>
        <w:separator/>
      </w:r>
    </w:p>
  </w:footnote>
  <w:footnote w:type="continuationSeparator" w:id="0">
    <w:p w:rsidR="00C4660D" w:rsidRDefault="00C4660D" w:rsidP="004B486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凤阁岭10MW分散式风电项目</w:t>
    </w:r>
    <w:r>
      <w:rPr>
        <w:rFonts w:hint="eastAsia"/>
      </w:rPr>
      <w:t>可行性研究报告</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凤阁岭10MW分散式风电项目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凤阁岭10MW分散式风电项目</w:t>
    </w:r>
    <w:r>
      <w:rPr>
        <w:rFonts w:hint="eastAsia"/>
      </w:rPr>
      <w:t>可行性研究报告</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凤阁岭10MW分散式风电项目</w:t>
    </w:r>
    <w:r>
      <w:rPr>
        <w:rFonts w:hint="eastAsia"/>
      </w:rPr>
      <w:t>可行性研究报告</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凤阁岭10MW分散式风电项目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056A"/>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3F58C9"/>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AE2"/>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4660D"/>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E7F67"/>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2F64"/>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0E82"/>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Char"/>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Char"/>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Char"/>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Char"/>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Char"/>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Char"/>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Char"/>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Char"/>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标题 1（报告）(小2黑) Char,标题1 Char,标题 1（报告） Char,1.1标题 1 Char,章标题 1 Char,-*+ Char,章 Char,h1 Char,1st level Char,Section Head Char,l1 Char,featurehead Char,标题 1，宋体，三号，一级（1） Char,H1 Char,1标题 1 Char,标题yjm1 Char,标题zsc1 Char,b1 Char,章节标题 Char"/>
    <w:basedOn w:val="a0"/>
    <w:link w:val="1"/>
    <w:qFormat/>
    <w:rsid w:val="00C579F9"/>
    <w:rPr>
      <w:rFonts w:ascii="Times New Roman" w:eastAsia="宋体" w:hAnsi="Times New Roman"/>
      <w:b/>
      <w:bCs/>
      <w:kern w:val="44"/>
      <w:sz w:val="44"/>
      <w:szCs w:val="44"/>
    </w:rPr>
  </w:style>
  <w:style w:type="character" w:customStyle="1" w:styleId="2Char">
    <w:name w:val="标题 2 Char"/>
    <w:aliases w:val="二级标题 Char,标题 2（报告） Char,标题 2（报告）(3黑) Char,2nd level Char,h2 Char,2 Char,Header 2 Char,H2 Char,l2 Char,Titre2 Char,Head 2 Char,节标题 Char,HD2 Char,2nd level1 Char,h21 Char,21 Char,Header 21 Char,H21 Char,l21 Char,Titre21 Char,Head 21 Char,22 Char"/>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Char"/>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Char">
    <w:name w:val="标题 Char"/>
    <w:aliases w:val="三级标题 Char"/>
    <w:basedOn w:val="a0"/>
    <w:link w:val="a3"/>
    <w:uiPriority w:val="10"/>
    <w:qFormat/>
    <w:rsid w:val="002C791F"/>
    <w:rPr>
      <w:rFonts w:ascii="Times New Roman" w:eastAsia="宋体" w:hAnsi="Times New Roman" w:cstheme="majorBidi"/>
      <w:b/>
      <w:bCs/>
      <w:sz w:val="24"/>
      <w:szCs w:val="32"/>
    </w:rPr>
  </w:style>
  <w:style w:type="paragraph" w:styleId="a4">
    <w:name w:val="Subtitle"/>
    <w:aliases w:val="四级标题"/>
    <w:basedOn w:val="a"/>
    <w:next w:val="a"/>
    <w:link w:val="Char0"/>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Char0">
    <w:name w:val="副标题 Char"/>
    <w:aliases w:val="四级标题 Char"/>
    <w:basedOn w:val="a0"/>
    <w:link w:val="a4"/>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5">
    <w:name w:val="footer"/>
    <w:aliases w:val="Footer1"/>
    <w:basedOn w:val="a"/>
    <w:link w:val="Char1"/>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Char1">
    <w:name w:val="页脚 Char"/>
    <w:aliases w:val="Footer1 Char"/>
    <w:basedOn w:val="a0"/>
    <w:link w:val="a5"/>
    <w:uiPriority w:val="99"/>
    <w:qFormat/>
    <w:rsid w:val="00733BB9"/>
    <w:rPr>
      <w:rFonts w:ascii="Times New Roman" w:eastAsia="宋体" w:hAnsi="Times New Roman" w:cs="Times New Roman"/>
      <w:sz w:val="18"/>
      <w:szCs w:val="18"/>
    </w:rPr>
  </w:style>
  <w:style w:type="table" w:styleId="a6">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7">
    <w:name w:val="List Paragraph"/>
    <w:basedOn w:val="a"/>
    <w:uiPriority w:val="34"/>
    <w:qFormat/>
    <w:rsid w:val="00C62680"/>
    <w:pPr>
      <w:ind w:firstLine="420"/>
    </w:pPr>
  </w:style>
  <w:style w:type="paragraph" w:styleId="a8">
    <w:name w:val="header"/>
    <w:basedOn w:val="a"/>
    <w:link w:val="Char2"/>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2">
    <w:name w:val="页眉 Char"/>
    <w:basedOn w:val="a0"/>
    <w:link w:val="a8"/>
    <w:uiPriority w:val="99"/>
    <w:qFormat/>
    <w:rsid w:val="00C62680"/>
    <w:rPr>
      <w:rFonts w:ascii="Times New Roman" w:eastAsia="宋体" w:hAnsi="Times New Roman"/>
      <w:sz w:val="18"/>
      <w:szCs w:val="18"/>
    </w:rPr>
  </w:style>
  <w:style w:type="paragraph" w:customStyle="1" w:styleId="a9">
    <w:name w:val="内容"/>
    <w:basedOn w:val="a"/>
    <w:link w:val="Char3"/>
    <w:rsid w:val="00C62680"/>
    <w:pPr>
      <w:spacing w:line="360" w:lineRule="auto"/>
      <w:ind w:firstLine="560"/>
    </w:pPr>
    <w:rPr>
      <w:rFonts w:cs="Times New Roman"/>
      <w:szCs w:val="28"/>
    </w:rPr>
  </w:style>
  <w:style w:type="character" w:customStyle="1" w:styleId="Char3">
    <w:name w:val="内容 Char"/>
    <w:link w:val="a9"/>
    <w:locked/>
    <w:rsid w:val="00C62680"/>
    <w:rPr>
      <w:rFonts w:ascii="Times New Roman" w:eastAsia="宋体" w:hAnsi="Times New Roman" w:cs="Times New Roman"/>
      <w:sz w:val="24"/>
      <w:szCs w:val="28"/>
    </w:rPr>
  </w:style>
  <w:style w:type="paragraph" w:styleId="aa">
    <w:name w:val="caption"/>
    <w:aliases w:val="图标题,图片标题"/>
    <w:basedOn w:val="a"/>
    <w:next w:val="a"/>
    <w:link w:val="Char4"/>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Char">
    <w:name w:val="标题 3 Char"/>
    <w:aliases w:val="标题 3（报告） Char,标题 3（报告）(小3黑) Char,Section Char,小节名 Char,小节 Char,条标题1.1.1 Char,Re Char,Head 3 WSA Char,h3 Char1,BSH-3 Char,H3 Char,b3 Char,3 Char,3rd level Char,l3 Char,CT Char,标题 3 Char Char Char,h3 Char Char1,h3 Char Char Char,B Head Char"/>
    <w:basedOn w:val="a0"/>
    <w:link w:val="3"/>
    <w:qFormat/>
    <w:rsid w:val="00C51A64"/>
    <w:rPr>
      <w:rFonts w:ascii="Times New Roman" w:eastAsia="宋体" w:hAnsi="Times New Roman"/>
      <w:b/>
      <w:bCs/>
      <w:sz w:val="32"/>
      <w:szCs w:val="32"/>
    </w:rPr>
  </w:style>
  <w:style w:type="paragraph" w:customStyle="1" w:styleId="ab">
    <w:name w:val="图表"/>
    <w:basedOn w:val="a"/>
    <w:link w:val="Char5"/>
    <w:rsid w:val="00C51A64"/>
    <w:pPr>
      <w:spacing w:afterLines="50" w:after="50" w:line="240" w:lineRule="auto"/>
      <w:ind w:firstLineChars="0" w:firstLine="0"/>
      <w:jc w:val="center"/>
    </w:pPr>
    <w:rPr>
      <w:rFonts w:cs="Times New Roman"/>
      <w:sz w:val="21"/>
      <w:szCs w:val="24"/>
    </w:rPr>
  </w:style>
  <w:style w:type="character" w:customStyle="1" w:styleId="Char5">
    <w:name w:val="图表 Char"/>
    <w:link w:val="ab"/>
    <w:rsid w:val="00C51A64"/>
    <w:rPr>
      <w:rFonts w:ascii="Times New Roman" w:eastAsia="宋体" w:hAnsi="Times New Roman" w:cs="Times New Roman"/>
      <w:szCs w:val="24"/>
    </w:rPr>
  </w:style>
  <w:style w:type="paragraph" w:customStyle="1" w:styleId="ac">
    <w:name w:val="表格内容"/>
    <w:basedOn w:val="a"/>
    <w:rsid w:val="00C51A64"/>
    <w:pPr>
      <w:spacing w:line="320" w:lineRule="exact"/>
      <w:ind w:firstLineChars="0" w:firstLine="0"/>
      <w:jc w:val="center"/>
    </w:pPr>
    <w:rPr>
      <w:rFonts w:cs="Times New Roman"/>
      <w:sz w:val="21"/>
      <w:szCs w:val="21"/>
    </w:rPr>
  </w:style>
  <w:style w:type="paragraph" w:customStyle="1" w:styleId="10">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Char4">
    <w:name w:val="题注 Char"/>
    <w:aliases w:val="图标题 Char,图片标题 Char"/>
    <w:link w:val="aa"/>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d">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Char6"/>
    <w:qFormat/>
    <w:rsid w:val="00814E0B"/>
    <w:pPr>
      <w:spacing w:line="520" w:lineRule="exact"/>
    </w:pPr>
    <w:rPr>
      <w:rFonts w:cs="Times New Roman"/>
      <w:szCs w:val="24"/>
    </w:rPr>
  </w:style>
  <w:style w:type="character" w:customStyle="1" w:styleId="Char6">
    <w:name w:val="正文缩进 Char"/>
    <w:aliases w:val="正文（首行缩进两字） Char Char1,正文（首行缩进两字） Char Char Char,正文（首行缩进两字） Char Char Char Char Char,正文（首行缩进两字） Char Char Char Char Char Char Char Char Char Char Char Char,正文（首行缩进两字） Char Char Char Char Char Char Char Char Char Char Char Char Char Char,s4 Char"/>
    <w:link w:val="ad"/>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e">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表名"/>
    <w:basedOn w:val="a"/>
    <w:next w:val="a"/>
    <w:link w:val="CharChar"/>
    <w:rsid w:val="00ED506C"/>
    <w:pPr>
      <w:spacing w:line="360" w:lineRule="auto"/>
      <w:ind w:firstLineChars="0" w:firstLine="0"/>
      <w:jc w:val="left"/>
    </w:pPr>
    <w:rPr>
      <w:rFonts w:eastAsia="黑体" w:cs="Times New Roman"/>
      <w:szCs w:val="24"/>
    </w:rPr>
  </w:style>
  <w:style w:type="character" w:styleId="af0">
    <w:name w:val="annotation reference"/>
    <w:basedOn w:val="a0"/>
    <w:unhideWhenUsed/>
    <w:rsid w:val="00002C61"/>
    <w:rPr>
      <w:sz w:val="21"/>
      <w:szCs w:val="21"/>
    </w:rPr>
  </w:style>
  <w:style w:type="paragraph" w:styleId="af1">
    <w:name w:val="annotation text"/>
    <w:basedOn w:val="a"/>
    <w:link w:val="Char7"/>
    <w:unhideWhenUsed/>
    <w:rsid w:val="00002C61"/>
    <w:pPr>
      <w:jc w:val="left"/>
    </w:pPr>
  </w:style>
  <w:style w:type="character" w:customStyle="1" w:styleId="Char7">
    <w:name w:val="批注文字 Char"/>
    <w:basedOn w:val="a0"/>
    <w:link w:val="af1"/>
    <w:qFormat/>
    <w:rsid w:val="00002C61"/>
    <w:rPr>
      <w:rFonts w:ascii="Times New Roman" w:eastAsia="宋体" w:hAnsi="Times New Roman"/>
      <w:sz w:val="24"/>
    </w:rPr>
  </w:style>
  <w:style w:type="paragraph" w:styleId="af2">
    <w:name w:val="annotation subject"/>
    <w:basedOn w:val="af1"/>
    <w:next w:val="af1"/>
    <w:link w:val="Char8"/>
    <w:unhideWhenUsed/>
    <w:rsid w:val="00002C61"/>
    <w:rPr>
      <w:b/>
      <w:bCs/>
    </w:rPr>
  </w:style>
  <w:style w:type="character" w:customStyle="1" w:styleId="Char8">
    <w:name w:val="批注主题 Char"/>
    <w:basedOn w:val="Char7"/>
    <w:link w:val="af2"/>
    <w:uiPriority w:val="99"/>
    <w:qFormat/>
    <w:rsid w:val="00002C61"/>
    <w:rPr>
      <w:rFonts w:ascii="Times New Roman" w:eastAsia="宋体" w:hAnsi="Times New Roman"/>
      <w:b/>
      <w:bCs/>
      <w:sz w:val="24"/>
    </w:rPr>
  </w:style>
  <w:style w:type="paragraph" w:styleId="af3">
    <w:name w:val="Balloon Text"/>
    <w:basedOn w:val="a"/>
    <w:link w:val="Char9"/>
    <w:unhideWhenUsed/>
    <w:qFormat/>
    <w:rsid w:val="00002C61"/>
    <w:pPr>
      <w:spacing w:line="240" w:lineRule="auto"/>
    </w:pPr>
    <w:rPr>
      <w:sz w:val="18"/>
      <w:szCs w:val="18"/>
    </w:rPr>
  </w:style>
  <w:style w:type="character" w:customStyle="1" w:styleId="Char9">
    <w:name w:val="批注框文本 Char"/>
    <w:basedOn w:val="a0"/>
    <w:link w:val="af3"/>
    <w:qFormat/>
    <w:rsid w:val="00002C61"/>
    <w:rPr>
      <w:rFonts w:ascii="Times New Roman" w:eastAsia="宋体" w:hAnsi="Times New Roman"/>
      <w:sz w:val="18"/>
      <w:szCs w:val="18"/>
    </w:rPr>
  </w:style>
  <w:style w:type="table" w:customStyle="1" w:styleId="11">
    <w:name w:val="网格型1"/>
    <w:basedOn w:val="a1"/>
    <w:next w:val="a6"/>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正文"/>
    <w:basedOn w:val="a"/>
    <w:qFormat/>
    <w:rsid w:val="00B96850"/>
    <w:pPr>
      <w:ind w:firstLine="480"/>
    </w:pPr>
  </w:style>
  <w:style w:type="character" w:styleId="af4">
    <w:name w:val="Hyperlink"/>
    <w:basedOn w:val="a0"/>
    <w:uiPriority w:val="99"/>
    <w:unhideWhenUsed/>
    <w:qFormat/>
    <w:rsid w:val="00272C4B"/>
    <w:rPr>
      <w:color w:val="0000FF"/>
      <w:u w:val="single"/>
    </w:rPr>
  </w:style>
  <w:style w:type="paragraph" w:styleId="20">
    <w:name w:val="Body Text 2"/>
    <w:aliases w:val="图表标题,表标题"/>
    <w:basedOn w:val="a"/>
    <w:next w:val="a"/>
    <w:link w:val="2Char0"/>
    <w:qFormat/>
    <w:rsid w:val="0003194E"/>
    <w:pPr>
      <w:spacing w:line="240" w:lineRule="auto"/>
      <w:ind w:firstLineChars="0" w:firstLine="0"/>
      <w:jc w:val="center"/>
    </w:pPr>
    <w:rPr>
      <w:rFonts w:eastAsia="黑体" w:cs="Times New Roman"/>
      <w:b/>
      <w:sz w:val="21"/>
      <w:szCs w:val="24"/>
    </w:rPr>
  </w:style>
  <w:style w:type="character" w:customStyle="1" w:styleId="2Char0">
    <w:name w:val="正文文本 2 Char"/>
    <w:aliases w:val="图表标题 Char,表标题 Char"/>
    <w:basedOn w:val="a0"/>
    <w:link w:val="20"/>
    <w:rsid w:val="0003194E"/>
    <w:rPr>
      <w:rFonts w:ascii="Times New Roman" w:eastAsia="黑体" w:hAnsi="Times New Roman" w:cs="Times New Roman"/>
      <w:b/>
      <w:szCs w:val="24"/>
    </w:rPr>
  </w:style>
  <w:style w:type="character" w:customStyle="1" w:styleId="4Char">
    <w:name w:val="标题 4 Char"/>
    <w:aliases w:val="小标题1 Char,小标题11 Char,小标题12 Char,小标题13 Char,小标题14 Char,小标题15 Char,小标题16 Char,小标题17 Char,小标题18 Char,小标题19 Char,小标题110 Char,小标题111 Char,小标题112 Char,小标题113 Char,小标题114 Char,小标题115 Char,小标题116 Char,小标题117 Char,小标题118 Char,小标题119 Char,小标题120 Char"/>
    <w:basedOn w:val="a0"/>
    <w:link w:val="4"/>
    <w:uiPriority w:val="9"/>
    <w:qFormat/>
    <w:rsid w:val="009A1647"/>
    <w:rPr>
      <w:rFonts w:asciiTheme="majorHAnsi" w:eastAsiaTheme="majorEastAsia" w:hAnsiTheme="majorHAnsi" w:cstheme="majorBidi"/>
      <w:b/>
      <w:bCs/>
      <w:sz w:val="28"/>
      <w:szCs w:val="28"/>
    </w:rPr>
  </w:style>
  <w:style w:type="paragraph" w:customStyle="1" w:styleId="af5">
    <w:name w:val="单行表格样式(居中)"/>
    <w:rsid w:val="009A1647"/>
    <w:pPr>
      <w:jc w:val="center"/>
    </w:pPr>
    <w:rPr>
      <w:rFonts w:ascii="宋体" w:eastAsia="宋体" w:hAnsi="宋体" w:cs="Times New Roman"/>
      <w:szCs w:val="28"/>
    </w:rPr>
  </w:style>
  <w:style w:type="paragraph" w:customStyle="1" w:styleId="af6">
    <w:name w:val="表格"/>
    <w:basedOn w:val="a"/>
    <w:link w:val="Chara"/>
    <w:autoRedefine/>
    <w:qFormat/>
    <w:rsid w:val="008525FA"/>
    <w:pPr>
      <w:widowControl/>
      <w:spacing w:line="240" w:lineRule="auto"/>
      <w:ind w:firstLineChars="0" w:firstLine="0"/>
      <w:contextualSpacing/>
      <w:jc w:val="center"/>
    </w:pPr>
    <w:rPr>
      <w:bCs/>
      <w:color w:val="000000"/>
      <w:szCs w:val="21"/>
    </w:rPr>
  </w:style>
  <w:style w:type="character" w:customStyle="1" w:styleId="Chara">
    <w:name w:val="表格 Char"/>
    <w:link w:val="af6"/>
    <w:rsid w:val="008525FA"/>
    <w:rPr>
      <w:rFonts w:ascii="Times New Roman" w:eastAsia="宋体" w:hAnsi="Times New Roman"/>
      <w:bCs/>
      <w:color w:val="000000"/>
      <w:sz w:val="24"/>
      <w:szCs w:val="21"/>
    </w:rPr>
  </w:style>
  <w:style w:type="paragraph" w:customStyle="1" w:styleId="af7">
    <w:name w:val="表头"/>
    <w:basedOn w:val="a"/>
    <w:next w:val="af6"/>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7"/>
    <w:rsid w:val="005F7673"/>
    <w:rPr>
      <w:rFonts w:ascii="Times New Roman" w:eastAsia="宋体" w:hAnsi="Times New Roman"/>
      <w:b/>
      <w:szCs w:val="21"/>
    </w:rPr>
  </w:style>
  <w:style w:type="paragraph" w:customStyle="1" w:styleId="af8">
    <w:name w:val="图名"/>
    <w:basedOn w:val="af7"/>
    <w:autoRedefine/>
    <w:qFormat/>
    <w:rsid w:val="00FC3863"/>
    <w:pPr>
      <w:spacing w:beforeLines="0" w:before="0" w:afterLines="50" w:after="163"/>
    </w:pPr>
  </w:style>
  <w:style w:type="paragraph" w:customStyle="1" w:styleId="af9">
    <w:name w:val="图"/>
    <w:basedOn w:val="a"/>
    <w:next w:val="aa"/>
    <w:link w:val="Charb"/>
    <w:autoRedefine/>
    <w:qFormat/>
    <w:rsid w:val="009147B5"/>
    <w:pPr>
      <w:widowControl/>
      <w:spacing w:line="480" w:lineRule="atLeast"/>
      <w:ind w:firstLineChars="0" w:firstLine="0"/>
      <w:contextualSpacing/>
      <w:jc w:val="center"/>
    </w:pPr>
    <w:rPr>
      <w:noProof/>
      <w:szCs w:val="21"/>
    </w:rPr>
  </w:style>
  <w:style w:type="character" w:customStyle="1" w:styleId="Charb">
    <w:name w:val="图 Char"/>
    <w:basedOn w:val="a0"/>
    <w:link w:val="af9"/>
    <w:rsid w:val="009147B5"/>
    <w:rPr>
      <w:rFonts w:ascii="Times New Roman" w:eastAsia="宋体" w:hAnsi="Times New Roman"/>
      <w:noProof/>
      <w:sz w:val="24"/>
      <w:szCs w:val="21"/>
    </w:rPr>
  </w:style>
  <w:style w:type="paragraph" w:styleId="13">
    <w:name w:val="toc 1"/>
    <w:basedOn w:val="a"/>
    <w:next w:val="a"/>
    <w:autoRedefine/>
    <w:uiPriority w:val="39"/>
    <w:unhideWhenUsed/>
    <w:rsid w:val="004759A8"/>
    <w:pPr>
      <w:tabs>
        <w:tab w:val="right" w:leader="dot" w:pos="8296"/>
      </w:tabs>
      <w:spacing w:line="240" w:lineRule="auto"/>
      <w:ind w:firstLine="400"/>
    </w:pPr>
  </w:style>
  <w:style w:type="paragraph" w:styleId="21">
    <w:name w:val="toc 2"/>
    <w:aliases w:val="目录"/>
    <w:basedOn w:val="a"/>
    <w:next w:val="a"/>
    <w:autoRedefine/>
    <w:uiPriority w:val="39"/>
    <w:unhideWhenUsed/>
    <w:qFormat/>
    <w:rsid w:val="004759A8"/>
    <w:pPr>
      <w:ind w:leftChars="200" w:left="420"/>
    </w:pPr>
  </w:style>
  <w:style w:type="paragraph" w:customStyle="1" w:styleId="afa">
    <w:name w:val="表格式"/>
    <w:basedOn w:val="a"/>
    <w:link w:val="Charc"/>
    <w:qFormat/>
    <w:rsid w:val="003279E5"/>
    <w:pPr>
      <w:spacing w:line="240" w:lineRule="auto"/>
      <w:ind w:firstLineChars="0" w:firstLine="0"/>
    </w:pPr>
  </w:style>
  <w:style w:type="character" w:customStyle="1" w:styleId="5Char">
    <w:name w:val="标题 5 Char"/>
    <w:aliases w:val="标题 4() Char"/>
    <w:basedOn w:val="a0"/>
    <w:link w:val="5"/>
    <w:qFormat/>
    <w:rsid w:val="00A632E6"/>
    <w:rPr>
      <w:rFonts w:ascii="Times New Roman" w:eastAsia="宋体" w:hAnsi="Times New Roman"/>
      <w:b/>
      <w:bCs/>
      <w:sz w:val="28"/>
      <w:szCs w:val="28"/>
    </w:rPr>
  </w:style>
  <w:style w:type="character" w:customStyle="1" w:styleId="Charc">
    <w:name w:val="表格式 Char"/>
    <w:basedOn w:val="a0"/>
    <w:link w:val="afa"/>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Char">
    <w:name w:val="标题 6 Char"/>
    <w:basedOn w:val="a0"/>
    <w:link w:val="6"/>
    <w:uiPriority w:val="9"/>
    <w:qFormat/>
    <w:rsid w:val="00C579F9"/>
    <w:rPr>
      <w:rFonts w:asciiTheme="majorHAnsi" w:eastAsiaTheme="majorEastAsia" w:hAnsiTheme="majorHAnsi" w:cstheme="majorBidi"/>
      <w:b/>
      <w:bCs/>
      <w:szCs w:val="24"/>
    </w:rPr>
  </w:style>
  <w:style w:type="character" w:customStyle="1" w:styleId="7Char">
    <w:name w:val="标题 7 Char"/>
    <w:basedOn w:val="a0"/>
    <w:link w:val="7"/>
    <w:uiPriority w:val="9"/>
    <w:qFormat/>
    <w:rsid w:val="00C579F9"/>
    <w:rPr>
      <w:b/>
      <w:bCs/>
      <w:szCs w:val="24"/>
    </w:rPr>
  </w:style>
  <w:style w:type="character" w:customStyle="1" w:styleId="8Char">
    <w:name w:val="标题 8 Char"/>
    <w:basedOn w:val="a0"/>
    <w:link w:val="8"/>
    <w:uiPriority w:val="9"/>
    <w:qFormat/>
    <w:rsid w:val="00C579F9"/>
    <w:rPr>
      <w:rFonts w:asciiTheme="majorHAnsi" w:eastAsiaTheme="majorEastAsia" w:hAnsiTheme="majorHAnsi" w:cstheme="majorBidi"/>
      <w:szCs w:val="24"/>
    </w:rPr>
  </w:style>
  <w:style w:type="character" w:customStyle="1" w:styleId="9Char">
    <w:name w:val="标题 9 Char"/>
    <w:basedOn w:val="a0"/>
    <w:link w:val="9"/>
    <w:uiPriority w:val="9"/>
    <w:qFormat/>
    <w:rsid w:val="00C579F9"/>
    <w:rPr>
      <w:rFonts w:asciiTheme="majorHAnsi" w:eastAsiaTheme="majorEastAsia" w:hAnsiTheme="majorHAnsi" w:cstheme="majorBidi"/>
      <w:szCs w:val="21"/>
    </w:rPr>
  </w:style>
  <w:style w:type="paragraph" w:customStyle="1" w:styleId="afb">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c"/>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c">
    <w:name w:val="Body Text Indent"/>
    <w:basedOn w:val="a"/>
    <w:link w:val="Chard"/>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Chard">
    <w:name w:val="正文文本缩进 Char"/>
    <w:basedOn w:val="a0"/>
    <w:link w:val="afc"/>
    <w:rsid w:val="00C579F9"/>
    <w:rPr>
      <w:szCs w:val="21"/>
    </w:rPr>
  </w:style>
  <w:style w:type="paragraph" w:customStyle="1" w:styleId="210">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0">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d">
    <w:name w:val="Document Map"/>
    <w:basedOn w:val="a"/>
    <w:link w:val="Chare"/>
    <w:rsid w:val="00C579F9"/>
    <w:pPr>
      <w:shd w:val="clear" w:color="auto" w:fill="000080"/>
      <w:spacing w:line="240" w:lineRule="auto"/>
      <w:ind w:firstLineChars="0" w:firstLine="0"/>
    </w:pPr>
    <w:rPr>
      <w:rFonts w:ascii="Calibri" w:hAnsi="Calibri" w:cs="Times New Roman"/>
      <w:sz w:val="21"/>
      <w:szCs w:val="21"/>
    </w:rPr>
  </w:style>
  <w:style w:type="character" w:customStyle="1" w:styleId="Chare">
    <w:name w:val="文档结构图 Char"/>
    <w:basedOn w:val="a0"/>
    <w:link w:val="afd"/>
    <w:qFormat/>
    <w:rsid w:val="00C579F9"/>
    <w:rPr>
      <w:rFonts w:ascii="Calibri" w:eastAsia="宋体" w:hAnsi="Calibri" w:cs="Times New Roman"/>
      <w:szCs w:val="21"/>
      <w:shd w:val="clear" w:color="auto" w:fill="000080"/>
    </w:rPr>
  </w:style>
  <w:style w:type="paragraph" w:styleId="afe">
    <w:name w:val="Body Text"/>
    <w:basedOn w:val="a"/>
    <w:link w:val="Charf"/>
    <w:rsid w:val="00C579F9"/>
    <w:pPr>
      <w:spacing w:after="120" w:line="500" w:lineRule="exact"/>
      <w:ind w:firstLineChars="0" w:firstLine="480"/>
    </w:pPr>
    <w:rPr>
      <w:rFonts w:asciiTheme="minorHAnsi" w:hAnsi="宋体" w:cs="Times New Roman"/>
      <w:kern w:val="0"/>
      <w:sz w:val="28"/>
      <w:szCs w:val="20"/>
    </w:rPr>
  </w:style>
  <w:style w:type="character" w:customStyle="1" w:styleId="Charf">
    <w:name w:val="正文文本 Char"/>
    <w:basedOn w:val="a0"/>
    <w:link w:val="afe"/>
    <w:qFormat/>
    <w:rsid w:val="00C579F9"/>
    <w:rPr>
      <w:rFonts w:eastAsia="宋体" w:hAnsi="宋体" w:cs="Times New Roman"/>
      <w:kern w:val="0"/>
      <w:sz w:val="28"/>
      <w:szCs w:val="20"/>
    </w:rPr>
  </w:style>
  <w:style w:type="paragraph" w:styleId="50">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
    <w:name w:val="Plain Text"/>
    <w:basedOn w:val="a"/>
    <w:link w:val="Charf0"/>
    <w:rsid w:val="00C579F9"/>
    <w:pPr>
      <w:spacing w:line="240" w:lineRule="auto"/>
      <w:ind w:firstLineChars="0" w:firstLine="0"/>
    </w:pPr>
    <w:rPr>
      <w:rFonts w:ascii="宋体" w:hAnsi="Courier New" w:cs="Times New Roman"/>
      <w:sz w:val="21"/>
      <w:szCs w:val="20"/>
    </w:rPr>
  </w:style>
  <w:style w:type="character" w:customStyle="1" w:styleId="Charf0">
    <w:name w:val="纯文本 Char"/>
    <w:basedOn w:val="a0"/>
    <w:link w:val="aff"/>
    <w:qFormat/>
    <w:rsid w:val="00C579F9"/>
    <w:rPr>
      <w:rFonts w:ascii="宋体" w:eastAsia="宋体" w:hAnsi="Courier New" w:cs="Times New Roman"/>
      <w:szCs w:val="20"/>
    </w:rPr>
  </w:style>
  <w:style w:type="paragraph" w:styleId="80">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0">
    <w:name w:val="Date"/>
    <w:basedOn w:val="a"/>
    <w:next w:val="a"/>
    <w:link w:val="Charf1"/>
    <w:rsid w:val="00C579F9"/>
    <w:pPr>
      <w:spacing w:line="240" w:lineRule="auto"/>
      <w:ind w:leftChars="2500" w:left="100" w:firstLineChars="0" w:firstLine="0"/>
    </w:pPr>
    <w:rPr>
      <w:rFonts w:ascii="宋体" w:hAnsi="Courier New" w:cs="Times New Roman"/>
      <w:sz w:val="21"/>
      <w:szCs w:val="20"/>
    </w:rPr>
  </w:style>
  <w:style w:type="character" w:customStyle="1" w:styleId="Charf1">
    <w:name w:val="日期 Char"/>
    <w:basedOn w:val="a0"/>
    <w:link w:val="aff0"/>
    <w:rsid w:val="00C579F9"/>
    <w:rPr>
      <w:rFonts w:ascii="宋体" w:eastAsia="宋体" w:hAnsi="Courier New" w:cs="Times New Roman"/>
      <w:szCs w:val="20"/>
    </w:rPr>
  </w:style>
  <w:style w:type="paragraph" w:styleId="22">
    <w:name w:val="Body Text Indent 2"/>
    <w:aliases w:val="正文文字缩进 2"/>
    <w:basedOn w:val="a"/>
    <w:link w:val="2Char1"/>
    <w:rsid w:val="00C579F9"/>
    <w:pPr>
      <w:spacing w:after="120" w:line="480" w:lineRule="auto"/>
      <w:ind w:leftChars="200" w:left="420" w:firstLineChars="0" w:firstLine="0"/>
    </w:pPr>
    <w:rPr>
      <w:rFonts w:asciiTheme="minorHAnsi" w:hAnsiTheme="minorHAnsi"/>
      <w:sz w:val="21"/>
      <w:szCs w:val="24"/>
    </w:rPr>
  </w:style>
  <w:style w:type="character" w:customStyle="1" w:styleId="2Char2">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1">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0">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1">
    <w:name w:val="Body Text Indent 3"/>
    <w:basedOn w:val="a"/>
    <w:link w:val="3Char1"/>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0">
    <w:name w:val="正文文本缩进 3 Char"/>
    <w:basedOn w:val="a0"/>
    <w:uiPriority w:val="99"/>
    <w:qFormat/>
    <w:rsid w:val="00C579F9"/>
    <w:rPr>
      <w:rFonts w:ascii="Times New Roman" w:eastAsia="宋体" w:hAnsi="Times New Roman"/>
      <w:sz w:val="16"/>
      <w:szCs w:val="16"/>
    </w:rPr>
  </w:style>
  <w:style w:type="paragraph" w:styleId="aff2">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3">
    <w:name w:val="page number"/>
    <w:basedOn w:val="a0"/>
    <w:qFormat/>
    <w:rsid w:val="00C579F9"/>
  </w:style>
  <w:style w:type="character" w:styleId="aff4">
    <w:name w:val="FollowedHyperlink"/>
    <w:uiPriority w:val="99"/>
    <w:rsid w:val="00C579F9"/>
    <w:rPr>
      <w:color w:val="800080"/>
      <w:u w:val="single"/>
    </w:rPr>
  </w:style>
  <w:style w:type="character" w:styleId="aff5">
    <w:name w:val="line number"/>
    <w:basedOn w:val="a0"/>
    <w:rsid w:val="00C579F9"/>
  </w:style>
  <w:style w:type="table" w:styleId="aff6">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4">
    <w:name w:val="页脚1"/>
    <w:basedOn w:val="a5"/>
    <w:link w:val="1Char0"/>
    <w:qFormat/>
    <w:rsid w:val="00C579F9"/>
    <w:pPr>
      <w:pBdr>
        <w:top w:val="single" w:sz="4" w:space="1" w:color="auto"/>
      </w:pBdr>
      <w:ind w:firstLineChars="0" w:firstLine="0"/>
      <w:jc w:val="center"/>
    </w:pPr>
    <w:rPr>
      <w:rFonts w:ascii="Calibri" w:hAnsi="Calibri"/>
    </w:rPr>
  </w:style>
  <w:style w:type="character" w:customStyle="1" w:styleId="1Char0">
    <w:name w:val="页脚1 Char"/>
    <w:basedOn w:val="Char1"/>
    <w:link w:val="14"/>
    <w:qFormat/>
    <w:rsid w:val="00C579F9"/>
    <w:rPr>
      <w:rFonts w:ascii="Calibri" w:eastAsia="宋体" w:hAnsi="Calibri" w:cs="Times New Roman"/>
      <w:sz w:val="18"/>
      <w:szCs w:val="18"/>
    </w:rPr>
  </w:style>
  <w:style w:type="paragraph" w:customStyle="1" w:styleId="15">
    <w:name w:val="表格1"/>
    <w:basedOn w:val="aff1"/>
    <w:link w:val="1Char1"/>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1">
    <w:name w:val="表格1 Char"/>
    <w:link w:val="15"/>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7">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0">
    <w:name w:val="正文文本 2 Char1"/>
    <w:basedOn w:val="a0"/>
    <w:uiPriority w:val="99"/>
    <w:qFormat/>
    <w:rsid w:val="00C579F9"/>
    <w:rPr>
      <w:sz w:val="24"/>
    </w:rPr>
  </w:style>
  <w:style w:type="paragraph" w:customStyle="1" w:styleId="16">
    <w:name w:val="无间隔1"/>
    <w:link w:val="Charf2"/>
    <w:uiPriority w:val="1"/>
    <w:rsid w:val="00C579F9"/>
    <w:pPr>
      <w:widowControl w:val="0"/>
    </w:pPr>
    <w:rPr>
      <w:rFonts w:ascii="Times New Roman" w:eastAsia="宋体" w:hAnsi="Times New Roman" w:cs="Times New Roman"/>
      <w:sz w:val="24"/>
      <w:szCs w:val="24"/>
    </w:rPr>
  </w:style>
  <w:style w:type="paragraph" w:customStyle="1" w:styleId="17">
    <w:name w:val="引用1"/>
    <w:basedOn w:val="af9"/>
    <w:next w:val="a"/>
    <w:link w:val="Charf3"/>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f3">
    <w:name w:val="引用 Char"/>
    <w:aliases w:val="引用 图片 Char"/>
    <w:basedOn w:val="a0"/>
    <w:link w:val="17"/>
    <w:uiPriority w:val="99"/>
    <w:qFormat/>
    <w:rsid w:val="00C579F9"/>
    <w:rPr>
      <w:i/>
      <w:iCs/>
      <w:color w:val="404040" w:themeColor="text1" w:themeTint="BF"/>
      <w:szCs w:val="24"/>
    </w:rPr>
  </w:style>
  <w:style w:type="paragraph" w:customStyle="1" w:styleId="Aff8">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8"/>
    <w:qFormat/>
    <w:rsid w:val="00C579F9"/>
    <w:rPr>
      <w:rFonts w:ascii="仿宋_GB2312" w:eastAsia="宋体" w:hAnsi="宋体" w:cs="Times New Roman"/>
      <w:szCs w:val="21"/>
    </w:rPr>
  </w:style>
  <w:style w:type="paragraph" w:customStyle="1" w:styleId="aff9">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f4">
    <w:name w:val="插图 Char"/>
    <w:link w:val="affa"/>
    <w:qFormat/>
    <w:rsid w:val="00C579F9"/>
    <w:rPr>
      <w:rFonts w:ascii="宋体" w:hAnsi="宋体"/>
      <w:b/>
      <w:color w:val="000000"/>
      <w:szCs w:val="21"/>
    </w:rPr>
  </w:style>
  <w:style w:type="paragraph" w:customStyle="1" w:styleId="affa">
    <w:name w:val="插图"/>
    <w:basedOn w:val="a"/>
    <w:link w:val="Charf4"/>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2">
    <w:name w:val="1char"/>
    <w:rsid w:val="00C579F9"/>
    <w:rPr>
      <w:rFonts w:ascii="宋体" w:eastAsia="宋体" w:hAnsi="宋体" w:hint="eastAsia"/>
      <w:b/>
      <w:bCs/>
    </w:rPr>
  </w:style>
  <w:style w:type="character" w:customStyle="1" w:styleId="2Char1">
    <w:name w:val="正文文本缩进 2 Char1"/>
    <w:aliases w:val="正文文字缩进 2 Char1"/>
    <w:link w:val="22"/>
    <w:qFormat/>
    <w:rsid w:val="00C579F9"/>
    <w:rPr>
      <w:rFonts w:eastAsia="宋体"/>
      <w:szCs w:val="24"/>
    </w:rPr>
  </w:style>
  <w:style w:type="character" w:customStyle="1" w:styleId="3Char1">
    <w:name w:val="正文文本缩进 3 Char1"/>
    <w:link w:val="31"/>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b">
    <w:name w:val="批注框文本 字符"/>
    <w:uiPriority w:val="99"/>
    <w:rsid w:val="00C579F9"/>
    <w:rPr>
      <w:kern w:val="2"/>
      <w:sz w:val="18"/>
      <w:szCs w:val="18"/>
    </w:rPr>
  </w:style>
  <w:style w:type="character" w:customStyle="1" w:styleId="23">
    <w:name w:val="标题 2 字符"/>
    <w:basedOn w:val="2Char"/>
    <w:rsid w:val="00C579F9"/>
    <w:rPr>
      <w:rFonts w:ascii="Times New Roman" w:eastAsia="宋体" w:hAnsi="Times New Roman" w:cs="Times New Roman"/>
      <w:b w:val="0"/>
      <w:bCs/>
      <w:kern w:val="2"/>
      <w:sz w:val="30"/>
      <w:szCs w:val="32"/>
      <w:lang w:val="en-US" w:eastAsia="zh-CN" w:bidi="ar-SA"/>
    </w:rPr>
  </w:style>
  <w:style w:type="character" w:customStyle="1" w:styleId="affc">
    <w:name w:val="页眉 字符"/>
    <w:uiPriority w:val="99"/>
    <w:qFormat/>
    <w:rsid w:val="00C579F9"/>
    <w:rPr>
      <w:rFonts w:eastAsia="宋体"/>
      <w:kern w:val="2"/>
      <w:sz w:val="18"/>
      <w:lang w:val="en-US" w:eastAsia="zh-CN" w:bidi="ar-SA"/>
    </w:rPr>
  </w:style>
  <w:style w:type="character" w:customStyle="1" w:styleId="Charf2">
    <w:name w:val="无间隔 Char"/>
    <w:link w:val="16"/>
    <w:uiPriority w:val="1"/>
    <w:qFormat/>
    <w:rsid w:val="00C579F9"/>
    <w:rPr>
      <w:rFonts w:ascii="Times New Roman" w:eastAsia="宋体" w:hAnsi="Times New Roman" w:cs="Times New Roman"/>
      <w:sz w:val="24"/>
      <w:szCs w:val="24"/>
    </w:rPr>
  </w:style>
  <w:style w:type="character" w:customStyle="1" w:styleId="24">
    <w:name w:val="正文文本 2 字符"/>
    <w:rsid w:val="00C579F9"/>
    <w:rPr>
      <w:kern w:val="2"/>
      <w:sz w:val="21"/>
    </w:rPr>
  </w:style>
  <w:style w:type="character" w:customStyle="1" w:styleId="affd">
    <w:name w:val="批注文字 字符"/>
    <w:rsid w:val="00C579F9"/>
    <w:rPr>
      <w:kern w:val="2"/>
      <w:sz w:val="24"/>
    </w:rPr>
  </w:style>
  <w:style w:type="character" w:customStyle="1" w:styleId="41">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2">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1">
    <w:name w:val="标题 9 字符"/>
    <w:rsid w:val="00C579F9"/>
    <w:rPr>
      <w:rFonts w:ascii="Arial" w:eastAsia="黑体" w:hAnsi="Arial"/>
      <w:kern w:val="2"/>
      <w:sz w:val="21"/>
      <w:szCs w:val="21"/>
    </w:rPr>
  </w:style>
  <w:style w:type="character" w:customStyle="1" w:styleId="18">
    <w:name w:val="标题 1 字符"/>
    <w:rsid w:val="00C579F9"/>
    <w:rPr>
      <w:rFonts w:ascii="黑体" w:eastAsia="黑体"/>
      <w:bCs/>
      <w:color w:val="000000"/>
      <w:kern w:val="44"/>
      <w:sz w:val="32"/>
      <w:szCs w:val="32"/>
      <w:lang w:val="en-US" w:eastAsia="zh-CN" w:bidi="ar-SA"/>
    </w:rPr>
  </w:style>
  <w:style w:type="paragraph" w:customStyle="1" w:styleId="affe">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0">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1">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2">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3">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
    <w:name w:val="样式 港珠澳正文 + 首行缩进:  2 字符 段前: 1 行 段后: 1 行"/>
    <w:basedOn w:val="affe"/>
    <w:rsid w:val="00C579F9"/>
    <w:pPr>
      <w:spacing w:beforeLines="0" w:afterLines="0"/>
    </w:pPr>
    <w:rPr>
      <w:rFonts w:cs="宋体"/>
      <w:szCs w:val="20"/>
    </w:rPr>
  </w:style>
  <w:style w:type="paragraph" w:customStyle="1" w:styleId="25">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4">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5">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f5">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6">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9">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7">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8">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a">
    <w:name w:val="目录1"/>
    <w:basedOn w:val="aff2"/>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9">
    <w:name w:val="川岛插图"/>
    <w:basedOn w:val="211"/>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a">
    <w:name w:val="Revision"/>
    <w:link w:val="Char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b">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b">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c">
    <w:name w:val="表格题注"/>
    <w:basedOn w:val="a"/>
    <w:link w:val="Charf7"/>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d">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c">
    <w:name w:val="修订1"/>
    <w:hidden/>
    <w:uiPriority w:val="99"/>
    <w:rsid w:val="00C579F9"/>
    <w:rPr>
      <w:sz w:val="24"/>
      <w:szCs w:val="21"/>
    </w:rPr>
  </w:style>
  <w:style w:type="table" w:customStyle="1" w:styleId="1d">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e">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
    <w:name w:val="无列表1"/>
    <w:next w:val="a2"/>
    <w:uiPriority w:val="99"/>
    <w:unhideWhenUsed/>
    <w:rsid w:val="00C579F9"/>
  </w:style>
  <w:style w:type="numbering" w:customStyle="1" w:styleId="111">
    <w:name w:val="无列表11"/>
    <w:next w:val="a2"/>
    <w:uiPriority w:val="99"/>
    <w:unhideWhenUsed/>
    <w:rsid w:val="00C579F9"/>
  </w:style>
  <w:style w:type="paragraph" w:styleId="afffe">
    <w:name w:val="No Spacing"/>
    <w:link w:val="Char14"/>
    <w:uiPriority w:val="1"/>
    <w:qFormat/>
    <w:rsid w:val="00C579F9"/>
    <w:pPr>
      <w:widowControl w:val="0"/>
    </w:pPr>
    <w:rPr>
      <w:rFonts w:ascii="Times New Roman" w:eastAsia="宋体" w:hAnsi="Times New Roman" w:cs="Times New Roman"/>
      <w:sz w:val="24"/>
      <w:szCs w:val="24"/>
    </w:rPr>
  </w:style>
  <w:style w:type="table" w:customStyle="1" w:styleId="26">
    <w:name w:val="网格型2"/>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0">
    <w:name w:val="引用 图片1"/>
    <w:basedOn w:val="af9"/>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7">
    <w:name w:val="专业型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8">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
    <w:name w:val="中标正文"/>
    <w:basedOn w:val="a"/>
    <w:link w:val="Charf8"/>
    <w:autoRedefine/>
    <w:rsid w:val="00C579F9"/>
    <w:pPr>
      <w:snapToGrid w:val="0"/>
      <w:spacing w:afterLines="50" w:after="156" w:line="240" w:lineRule="auto"/>
      <w:ind w:firstLine="480"/>
    </w:pPr>
    <w:rPr>
      <w:rFonts w:ascii="宋体" w:hAnsi="Arial" w:cs="Times New Roman"/>
      <w:sz w:val="21"/>
      <w:szCs w:val="24"/>
    </w:rPr>
  </w:style>
  <w:style w:type="character" w:customStyle="1" w:styleId="Charf8">
    <w:name w:val="中标正文 Char"/>
    <w:basedOn w:val="a0"/>
    <w:link w:val="affff"/>
    <w:rsid w:val="00C579F9"/>
    <w:rPr>
      <w:rFonts w:ascii="宋体" w:eastAsia="宋体" w:hAnsi="Arial" w:cs="Times New Roman"/>
      <w:szCs w:val="24"/>
    </w:rPr>
  </w:style>
  <w:style w:type="paragraph" w:customStyle="1" w:styleId="29">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1">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0">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a">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1">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2">
    <w:name w:val="表格标题"/>
    <w:basedOn w:val="Aff8"/>
    <w:link w:val="Charf9"/>
    <w:rsid w:val="00C579F9"/>
    <w:pPr>
      <w:spacing w:before="120"/>
      <w:jc w:val="left"/>
    </w:pPr>
    <w:rPr>
      <w:rFonts w:ascii="Times New Roman" w:eastAsia="黑体" w:hAnsi="Times New Roman"/>
      <w:sz w:val="24"/>
    </w:rPr>
  </w:style>
  <w:style w:type="character" w:customStyle="1" w:styleId="Charf9">
    <w:name w:val="表格标题 Char"/>
    <w:link w:val="affff2"/>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2">
    <w:name w:val="批注主题1"/>
    <w:basedOn w:val="af1"/>
    <w:next w:val="af1"/>
    <w:rsid w:val="00C579F9"/>
    <w:pPr>
      <w:spacing w:line="240" w:lineRule="auto"/>
      <w:ind w:firstLineChars="0" w:firstLine="0"/>
    </w:pPr>
    <w:rPr>
      <w:rFonts w:ascii="Calibri" w:hAnsi="Calibri" w:cs="Times New Roman"/>
      <w:b/>
      <w:bCs/>
      <w:sz w:val="21"/>
    </w:rPr>
  </w:style>
  <w:style w:type="paragraph" w:customStyle="1" w:styleId="1f3">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b">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4">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3">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c">
    <w:name w:val="无列表2"/>
    <w:next w:val="a2"/>
    <w:uiPriority w:val="99"/>
    <w:semiHidden/>
    <w:unhideWhenUsed/>
    <w:rsid w:val="00C579F9"/>
  </w:style>
  <w:style w:type="table" w:customStyle="1" w:styleId="33">
    <w:name w:val="网格型3"/>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专业型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6">
    <w:name w:val="无列表3"/>
    <w:next w:val="a2"/>
    <w:uiPriority w:val="99"/>
    <w:semiHidden/>
    <w:unhideWhenUsed/>
    <w:rsid w:val="00C579F9"/>
  </w:style>
  <w:style w:type="table" w:customStyle="1" w:styleId="42">
    <w:name w:val="网格型4"/>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2"/>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0">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5">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Char7"/>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1"/>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4">
    <w:name w:val="表格字体"/>
    <w:basedOn w:val="a"/>
    <w:link w:val="Charfa"/>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fa">
    <w:name w:val="表格字体 Char"/>
    <w:link w:val="affff4"/>
    <w:rsid w:val="00C579F9"/>
    <w:rPr>
      <w:rFonts w:ascii="宋体" w:eastAsia="宋体" w:hAnsi="宋体" w:cs="Times New Roman"/>
      <w:color w:val="000000"/>
      <w:szCs w:val="24"/>
    </w:rPr>
  </w:style>
  <w:style w:type="character" w:customStyle="1" w:styleId="Charf7">
    <w:name w:val="表格题注 Char"/>
    <w:link w:val="afffc"/>
    <w:rsid w:val="00C579F9"/>
    <w:rPr>
      <w:rFonts w:eastAsia="仿宋_GB2312" w:cs="Times New Roman"/>
      <w:sz w:val="28"/>
      <w:szCs w:val="24"/>
    </w:rPr>
  </w:style>
  <w:style w:type="character" w:styleId="affff5">
    <w:name w:val="Strong"/>
    <w:basedOn w:val="a0"/>
    <w:uiPriority w:val="22"/>
    <w:rsid w:val="00C579F9"/>
    <w:rPr>
      <w:b/>
      <w:bCs/>
    </w:rPr>
  </w:style>
  <w:style w:type="paragraph" w:customStyle="1" w:styleId="affff6">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6">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7">
    <w:name w:val="图片格式"/>
    <w:basedOn w:val="afffe"/>
    <w:rsid w:val="00C579F9"/>
    <w:pPr>
      <w:spacing w:beforeLines="50" w:before="50"/>
      <w:jc w:val="center"/>
    </w:pPr>
    <w:rPr>
      <w:rFonts w:cstheme="minorBidi"/>
      <w:szCs w:val="22"/>
    </w:rPr>
  </w:style>
  <w:style w:type="paragraph" w:customStyle="1" w:styleId="affff8">
    <w:name w:val="表格注释"/>
    <w:next w:val="a"/>
    <w:link w:val="Charfb"/>
    <w:rsid w:val="00C579F9"/>
    <w:rPr>
      <w:rFonts w:ascii="Times New Roman" w:eastAsia="宋体" w:hAnsi="Times New Roman" w:cs="Times New Roman"/>
      <w:sz w:val="18"/>
      <w:szCs w:val="18"/>
    </w:rPr>
  </w:style>
  <w:style w:type="character" w:customStyle="1" w:styleId="Char17">
    <w:name w:val="批注框文本 Char1"/>
    <w:basedOn w:val="a0"/>
    <w:uiPriority w:val="99"/>
    <w:rsid w:val="00C579F9"/>
    <w:rPr>
      <w:rFonts w:cstheme="minorBidi"/>
      <w:kern w:val="2"/>
      <w:sz w:val="18"/>
      <w:szCs w:val="18"/>
    </w:rPr>
  </w:style>
  <w:style w:type="character" w:customStyle="1" w:styleId="Char18">
    <w:name w:val="批注文字 Char1"/>
    <w:basedOn w:val="a0"/>
    <w:rsid w:val="00C579F9"/>
    <w:rPr>
      <w:rFonts w:cstheme="minorBidi"/>
      <w:kern w:val="2"/>
      <w:sz w:val="24"/>
      <w:szCs w:val="22"/>
    </w:rPr>
  </w:style>
  <w:style w:type="character" w:customStyle="1" w:styleId="Char14">
    <w:name w:val="无间隔 Char1"/>
    <w:basedOn w:val="a0"/>
    <w:link w:val="afffe"/>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1">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Charf6">
    <w:name w:val="修订 Char"/>
    <w:basedOn w:val="a0"/>
    <w:link w:val="afffa"/>
    <w:uiPriority w:val="99"/>
    <w:rsid w:val="00C579F9"/>
    <w:rPr>
      <w:rFonts w:ascii="Times New Roman" w:hAnsi="Times New Roman"/>
      <w:sz w:val="24"/>
      <w:szCs w:val="21"/>
    </w:rPr>
  </w:style>
  <w:style w:type="character" w:customStyle="1" w:styleId="Charfb">
    <w:name w:val="表格内容 Char"/>
    <w:basedOn w:val="a0"/>
    <w:link w:val="affff8"/>
    <w:rsid w:val="00C579F9"/>
    <w:rPr>
      <w:rFonts w:ascii="Times New Roman" w:eastAsia="宋体" w:hAnsi="Times New Roman" w:cs="Times New Roman"/>
      <w:sz w:val="18"/>
      <w:szCs w:val="18"/>
    </w:rPr>
  </w:style>
  <w:style w:type="paragraph" w:customStyle="1" w:styleId="1f5">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d">
    <w:name w:val="样式 正文 首行缩进:  2 字符"/>
    <w:basedOn w:val="a"/>
    <w:rsid w:val="00C579F9"/>
    <w:pPr>
      <w:spacing w:line="360" w:lineRule="auto"/>
      <w:ind w:firstLine="480"/>
    </w:pPr>
    <w:rPr>
      <w:rFonts w:cs="宋体"/>
      <w:szCs w:val="20"/>
    </w:rPr>
  </w:style>
  <w:style w:type="paragraph" w:customStyle="1" w:styleId="52">
    <w:name w:val="表格小5"/>
    <w:basedOn w:val="af6"/>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0">
    <w:name w:val="网格型21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专业型21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6"/>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5"/>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1"/>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9">
    <w:name w:val="表"/>
    <w:basedOn w:val="a"/>
    <w:link w:val="Charfc"/>
    <w:qFormat/>
    <w:rsid w:val="00C579F9"/>
    <w:pPr>
      <w:adjustRightInd w:val="0"/>
      <w:spacing w:line="160" w:lineRule="atLeast"/>
      <w:ind w:firstLineChars="0" w:firstLine="0"/>
      <w:jc w:val="center"/>
    </w:pPr>
    <w:rPr>
      <w:rFonts w:cs="Times New Roman"/>
      <w:sz w:val="21"/>
      <w:szCs w:val="21"/>
    </w:rPr>
  </w:style>
  <w:style w:type="character" w:customStyle="1" w:styleId="Charfc">
    <w:name w:val="表 Char"/>
    <w:link w:val="affff9"/>
    <w:qFormat/>
    <w:rsid w:val="00C579F9"/>
    <w:rPr>
      <w:rFonts w:ascii="Times New Roman" w:eastAsia="宋体" w:hAnsi="Times New Roman" w:cs="Times New Roman"/>
      <w:szCs w:val="21"/>
    </w:rPr>
  </w:style>
  <w:style w:type="paragraph" w:customStyle="1" w:styleId="015">
    <w:name w:val="01表头"/>
    <w:basedOn w:val="Aff8"/>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1"/>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6"/>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6"/>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3">
    <w:name w:val="无列表211"/>
    <w:next w:val="a2"/>
    <w:uiPriority w:val="99"/>
    <w:semiHidden/>
    <w:unhideWhenUsed/>
    <w:rsid w:val="00C27FF1"/>
  </w:style>
  <w:style w:type="table" w:customStyle="1" w:styleId="3110">
    <w:name w:val="网格型3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6"/>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6"/>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a"/>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a"/>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a"/>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Char"/>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9" Type="http://schemas.openxmlformats.org/officeDocument/2006/relationships/header" Target="header2.xml"/><Relationship Id="rId18" Type="http://schemas.openxmlformats.org/officeDocument/2006/relationships/header" Target="header8.xml"/><Relationship Id="rId7" Type="http://schemas.openxmlformats.org/officeDocument/2006/relationships/endnotes" Target="endnotes.xml"/><Relationship Id="rId4" Type="http://schemas.openxmlformats.org/officeDocument/2006/relationships/settings" Target="settings.xml"/><Relationship Id="rId22" Type="http://schemas.openxmlformats.org/officeDocument/2006/relationships/fontTable" Target="fontTable.xml"/><Relationship Id="rId25" Type="http://schemas.openxmlformats.org/officeDocument/2006/relationships/image" Target="media/image4.png"/><Relationship Id="rId16" Type="http://schemas.openxmlformats.org/officeDocument/2006/relationships/header" Target="header6.xml"/><Relationship Id="rId17" Type="http://schemas.openxmlformats.org/officeDocument/2006/relationships/header" Target="header7.xml"/><Relationship Id="rId5" Type="http://schemas.openxmlformats.org/officeDocument/2006/relationships/webSettings" Target="webSettings.xml"/><Relationship Id="rId21" Type="http://schemas.openxmlformats.org/officeDocument/2006/relationships/header" Target="header11.xml"/><Relationship Id="rId24" Type="http://schemas.openxmlformats.org/officeDocument/2006/relationships/image" Target="media/image3.png"/><Relationship Id="rId13" Type="http://schemas.openxmlformats.org/officeDocument/2006/relationships/footer" Target="footer3.xml"/><Relationship Id="rId1" Type="http://schemas.openxmlformats.org/officeDocument/2006/relationships/customXml" Target="../customXml/item1.xml"/><Relationship Id="rId3" Type="http://schemas.openxmlformats.org/officeDocument/2006/relationships/styles" Target="styles.xml"/><Relationship Id="rId20" Type="http://schemas.openxmlformats.org/officeDocument/2006/relationships/header" Target="header10.xml"/><Relationship Id="rId6" Type="http://schemas.openxmlformats.org/officeDocument/2006/relationships/footnotes" Target="footnotes.xml"/><Relationship Id="rId12" Type="http://schemas.openxmlformats.org/officeDocument/2006/relationships/header" Target="header3.xml"/><Relationship Id="rId19" Type="http://schemas.openxmlformats.org/officeDocument/2006/relationships/header" Target="header9.xml"/><Relationship Id="rId14" Type="http://schemas.openxmlformats.org/officeDocument/2006/relationships/header" Target="header4.xml"/><Relationship Id="rId2" Type="http://schemas.openxmlformats.org/officeDocument/2006/relationships/numbering" Target="numbering.xml"/><Relationship Id="rId15" Type="http://schemas.openxmlformats.org/officeDocument/2006/relationships/header" Target="header5.xml"/><Relationship Id="rId10" Type="http://schemas.openxmlformats.org/officeDocument/2006/relationships/footer" Target="footer1.xml"/><Relationship Id="rId11" Type="http://schemas.openxmlformats.org/officeDocument/2006/relationships/footer" Target="footer2.xml"/><Relationship Id="rId2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5" Type="http://schemas.openxmlformats.org/officeDocument/2006/relationships/font" Target="fonts/font5.odttf"/><Relationship Id="rId3" Type="http://schemas.openxmlformats.org/officeDocument/2006/relationships/font" Target="fonts/font3.odttf"/><Relationship Id="rId7" Type="http://schemas.openxmlformats.org/officeDocument/2006/relationships/font" Target="fonts/font7.odttf"/><Relationship Id="rId4" Type="http://schemas.openxmlformats.org/officeDocument/2006/relationships/font" Target="fonts/font4.odttf"/><Relationship Id="rId6" Type="http://schemas.openxmlformats.org/officeDocument/2006/relationships/font" Target="fonts/font6.odttf"/><Relationship Id="rId12" Type="http://schemas.openxmlformats.org/officeDocument/2006/relationships/font" Target="fonts/font12.odttf"/><Relationship Id="rId1" Type="http://schemas.openxmlformats.org/officeDocument/2006/relationships/font" Target="fonts/font1.odttf"/><Relationship Id="rId14" Type="http://schemas.openxmlformats.org/officeDocument/2006/relationships/font" Target="fonts/font14.odttf"/><Relationship Id="rId2" Type="http://schemas.openxmlformats.org/officeDocument/2006/relationships/font" Target="fonts/font2.odttf"/><Relationship Id="rId15" Type="http://schemas.openxmlformats.org/officeDocument/2006/relationships/font" Target="fonts/font15.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BDDCD-F257-4AAA-8E1A-2A2F007AD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10</Pages>
  <Words>1065</Words>
  <Characters>6076</Characters>
  <Application>Microsoft Office Word</Application>
  <DocSecurity>0</DocSecurity>
  <Lines>50</Lines>
  <Paragraphs>14</Paragraphs>
  <ScaleCrop>false</ScaleCrop>
  <Company>Microsoft</Company>
  <LinksUpToDate>false</LinksUpToDate>
  <CharactersWithSpaces>7127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47</cp:revision>
  <cp:lastPrinted>2019-01-07T09:44:00Z</cp:lastPrinted>
  <dcterms:created xsi:type="dcterms:W3CDTF">2019-01-09T03:00:00Z</dcterms:created>
  <dcterms:modified xsi:type="dcterms:W3CDTF">2019-12-11T15:36:00Z</dcterms:modified>
</cp:coreProperties>
</file>